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7B" w:rsidRDefault="002345F7">
      <w:pPr>
        <w:bidi/>
        <w:spacing w:after="120"/>
        <w:contextualSpacing/>
        <w:jc w:val="center"/>
        <w:rPr>
          <w:rFonts w:asciiTheme="majorBidi" w:hAnsiTheme="majorBidi" w:cstheme="majorBidi"/>
          <w:b/>
          <w:bCs/>
          <w:lang w:bidi="fa-IR"/>
        </w:rPr>
      </w:pPr>
      <w:r w:rsidRPr="008550AD">
        <w:rPr>
          <w:rFonts w:asciiTheme="majorBidi" w:hAnsiTheme="majorBidi" w:cstheme="majorBidi"/>
          <w:b/>
          <w:bCs/>
          <w:noProof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-86557</wp:posOffset>
            </wp:positionV>
            <wp:extent cx="1028700" cy="95587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7B" w:rsidRDefault="00C5317B">
      <w:pPr>
        <w:tabs>
          <w:tab w:val="center" w:pos="4380"/>
          <w:tab w:val="right" w:pos="8760"/>
        </w:tabs>
        <w:bidi/>
        <w:spacing w:after="120"/>
        <w:contextualSpacing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C5317B" w:rsidRDefault="00C5317B">
      <w:pPr>
        <w:tabs>
          <w:tab w:val="center" w:pos="4380"/>
          <w:tab w:val="right" w:pos="8760"/>
        </w:tabs>
        <w:bidi/>
        <w:spacing w:after="120"/>
        <w:contextualSpacing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C5317B" w:rsidRDefault="00C5317B">
      <w:pPr>
        <w:tabs>
          <w:tab w:val="center" w:pos="4380"/>
          <w:tab w:val="right" w:pos="8760"/>
        </w:tabs>
        <w:bidi/>
        <w:spacing w:after="120"/>
        <w:contextualSpacing/>
        <w:jc w:val="center"/>
        <w:rPr>
          <w:rFonts w:asciiTheme="majorBidi" w:hAnsiTheme="majorBidi" w:cs="B Zar"/>
          <w:b/>
          <w:bCs/>
          <w:sz w:val="12"/>
          <w:szCs w:val="12"/>
          <w:rtl/>
          <w:lang w:bidi="fa-IR"/>
        </w:rPr>
      </w:pPr>
    </w:p>
    <w:p w:rsidR="00C5317B" w:rsidRDefault="002345F7">
      <w:pPr>
        <w:tabs>
          <w:tab w:val="center" w:pos="4380"/>
          <w:tab w:val="right" w:pos="8760"/>
        </w:tabs>
        <w:bidi/>
        <w:spacing w:after="120"/>
        <w:contextualSpacing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005F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دافغانستان بانک</w:t>
      </w:r>
    </w:p>
    <w:p w:rsidR="00C5317B" w:rsidRDefault="008550AD" w:rsidP="00A576E3">
      <w:pPr>
        <w:bidi/>
        <w:spacing w:after="120"/>
        <w:contextualSpacing/>
        <w:jc w:val="center"/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</w:pPr>
      <w:r w:rsidRPr="00005F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آمریت عمومی نظارت </w:t>
      </w:r>
      <w:r w:rsidR="00A576E3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از مؤسسات مالی غیر بانکی</w:t>
      </w:r>
    </w:p>
    <w:p w:rsidR="00C5317B" w:rsidRDefault="008550AD" w:rsidP="00252AB7">
      <w:pPr>
        <w:bidi/>
        <w:spacing w:after="120"/>
        <w:contextualSpacing/>
        <w:jc w:val="center"/>
        <w:rPr>
          <w:rFonts w:asciiTheme="majorBidi" w:hAnsiTheme="majorBidi" w:cs="B Zar"/>
          <w:b/>
          <w:bCs/>
          <w:sz w:val="28"/>
          <w:szCs w:val="28"/>
          <w:lang w:bidi="fa-IR"/>
        </w:rPr>
      </w:pPr>
      <w:r w:rsidRPr="00005F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مدیریت جوازدهی</w:t>
      </w:r>
    </w:p>
    <w:p w:rsidR="00252AB7" w:rsidRPr="006C2E97" w:rsidRDefault="00252AB7" w:rsidP="00252AB7">
      <w:pPr>
        <w:bidi/>
        <w:spacing w:after="120"/>
        <w:contextualSpacing/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</w:p>
    <w:p w:rsidR="00C5317B" w:rsidRDefault="00596DBA" w:rsidP="00252AB7">
      <w:pPr>
        <w:pStyle w:val="ListParagraph"/>
        <w:bidi/>
        <w:spacing w:after="120"/>
        <w:ind w:left="29"/>
        <w:jc w:val="center"/>
        <w:rPr>
          <w:rFonts w:asciiTheme="majorBidi" w:hAnsiTheme="majorBidi" w:cs="B Zar"/>
          <w:b/>
          <w:bCs/>
          <w:sz w:val="32"/>
          <w:szCs w:val="32"/>
          <w:lang w:bidi="fa-IR"/>
        </w:rPr>
      </w:pPr>
      <w:r w:rsidRPr="00596DBA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فورم</w:t>
      </w:r>
      <w:r w:rsidR="00DC0BB8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ه</w:t>
      </w:r>
      <w:r w:rsidRPr="00596DBA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درخواست</w:t>
      </w:r>
      <w:r w:rsidRPr="00596DBA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ی</w:t>
      </w:r>
      <w:r w:rsidRPr="00596DBA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</w:t>
      </w:r>
      <w:r w:rsidR="004D52CA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انتقال</w:t>
      </w:r>
      <w:r w:rsidRPr="00596DBA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</w:t>
      </w:r>
      <w:r w:rsidRPr="00596DBA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مالکیت</w:t>
      </w:r>
      <w:r w:rsidRPr="00596DBA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</w:t>
      </w:r>
      <w:r w:rsidR="00C42FCB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خدمات پولی</w:t>
      </w:r>
    </w:p>
    <w:p w:rsidR="00252AB7" w:rsidRPr="006C2E97" w:rsidRDefault="00252AB7" w:rsidP="00252AB7">
      <w:pPr>
        <w:pStyle w:val="ListParagraph"/>
        <w:bidi/>
        <w:spacing w:after="120"/>
        <w:ind w:left="29"/>
        <w:jc w:val="center"/>
        <w:rPr>
          <w:rFonts w:asciiTheme="majorBidi" w:hAnsiTheme="majorBidi" w:cs="B Zar"/>
          <w:b/>
          <w:bCs/>
          <w:sz w:val="18"/>
          <w:szCs w:val="18"/>
          <w:rtl/>
          <w:lang w:bidi="fa-IR"/>
        </w:rPr>
      </w:pPr>
    </w:p>
    <w:p w:rsidR="00C5317B" w:rsidRDefault="00596DBA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  <w:r w:rsidRPr="00596DBA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 xml:space="preserve">رهنمود </w:t>
      </w:r>
      <w:r w:rsidRPr="00596DBA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عمومی</w:t>
      </w:r>
    </w:p>
    <w:p w:rsidR="00C5317B" w:rsidRDefault="00C5317B">
      <w:pPr>
        <w:pStyle w:val="ListParagraph"/>
        <w:bidi/>
        <w:spacing w:after="120"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C5317B" w:rsidRPr="00252AB7" w:rsidRDefault="006528B2" w:rsidP="00A576E3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اين فورم بايد با حضور مالک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D508D7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 مقابل کارمند مسو</w:t>
      </w:r>
      <w:r w:rsidRPr="00823BD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در مديريت جوازدهي آمريت عمومي نظارت </w:t>
      </w:r>
      <w:r w:rsidR="00A576E3">
        <w:rPr>
          <w:rFonts w:asciiTheme="majorBidi" w:hAnsiTheme="majorBidi" w:cs="B Zar" w:hint="cs"/>
          <w:sz w:val="26"/>
          <w:szCs w:val="26"/>
          <w:rtl/>
          <w:lang w:bidi="fa-IR"/>
        </w:rPr>
        <w:t>از مؤسسات مالی غیر بانکی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Pr="00823BDA">
        <w:rPr>
          <w:rFonts w:asciiTheme="majorBidi" w:hAnsiTheme="majorBidi" w:cs="B Zar" w:hint="cs"/>
          <w:sz w:val="26"/>
          <w:szCs w:val="26"/>
          <w:rtl/>
          <w:lang w:bidi="fa-IR"/>
        </w:rPr>
        <w:t>یا در حضور داشت</w:t>
      </w:r>
      <w:r w:rsidR="00823BDA"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کارمند مس</w:t>
      </w:r>
      <w:r w:rsidR="00823BDA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>وو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ل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823BDA">
        <w:rPr>
          <w:rFonts w:asciiTheme="majorBidi" w:hAnsiTheme="majorBidi" w:cs="B Zar"/>
          <w:sz w:val="26"/>
          <w:szCs w:val="26"/>
          <w:lang w:bidi="fa-IR"/>
        </w:rPr>
        <w:t xml:space="preserve"> </w:t>
      </w:r>
      <w:r w:rsidRPr="00823BDA">
        <w:rPr>
          <w:rFonts w:asciiTheme="majorBidi" w:hAnsiTheme="majorBidi" w:cs="B Zar" w:hint="cs"/>
          <w:sz w:val="26"/>
          <w:szCs w:val="26"/>
          <w:rtl/>
          <w:lang w:bidi="fa-IR"/>
        </w:rPr>
        <w:t>آمریت زون مربوطه/مدیریت نمایندگی د افغانستان بانک در ولایات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ام</w:t>
      </w:r>
      <w:r w:rsidR="00823BDA" w:rsidRPr="00823BDA">
        <w:rPr>
          <w:rFonts w:asciiTheme="majorBidi" w:hAnsiTheme="majorBidi" w:cs="B Zar"/>
          <w:sz w:val="26"/>
          <w:szCs w:val="26"/>
          <w:rtl/>
          <w:lang w:bidi="fa-IR"/>
        </w:rPr>
        <w:t>ضاء و شصت گذاري گردد. کارمند مس</w:t>
      </w:r>
      <w:r w:rsidR="00823BDA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ول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823BD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متذکره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خود را مطم</w:t>
      </w:r>
      <w:r w:rsidR="007559A8">
        <w:rPr>
          <w:rFonts w:asciiTheme="majorBidi" w:hAnsiTheme="majorBidi" w:cs="B Zar" w:hint="cs"/>
          <w:sz w:val="26"/>
          <w:szCs w:val="26"/>
          <w:rtl/>
          <w:lang w:bidi="fa-IR"/>
        </w:rPr>
        <w:t>ئ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ين سازد که فورم </w:t>
      </w:r>
      <w:r w:rsidRPr="00823BDA">
        <w:rPr>
          <w:rFonts w:asciiTheme="majorBidi" w:hAnsiTheme="majorBidi" w:cs="B Zar" w:hint="cs"/>
          <w:sz w:val="26"/>
          <w:szCs w:val="26"/>
          <w:rtl/>
          <w:lang w:bidi="fa-IR"/>
        </w:rPr>
        <w:t>درخواستی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7559A8">
        <w:rPr>
          <w:rFonts w:asciiTheme="majorBidi" w:hAnsiTheme="majorBidi" w:cs="B Zar" w:hint="cs"/>
          <w:sz w:val="26"/>
          <w:szCs w:val="26"/>
          <w:rtl/>
          <w:lang w:bidi="fa-IR"/>
        </w:rPr>
        <w:t>انتقال</w:t>
      </w:r>
      <w:r w:rsidR="007559A8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EE26FB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مالکیت 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>حس</w:t>
      </w:r>
      <w:r w:rsidR="00823BDA" w:rsidRPr="00823BDA">
        <w:rPr>
          <w:rFonts w:asciiTheme="majorBidi" w:hAnsiTheme="majorBidi" w:cs="B Zar"/>
          <w:sz w:val="26"/>
          <w:szCs w:val="26"/>
          <w:rtl/>
          <w:lang w:bidi="fa-IR"/>
        </w:rPr>
        <w:t>ب اسناد و مدارک مربوطه خانه پ</w:t>
      </w:r>
      <w:r w:rsidR="00823BDA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>ُ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ري گرديده و توسط شخص خود مالک خدمات پولي </w:t>
      </w:r>
      <w:r w:rsidR="00F542D1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>امضاء و شصت گذاري مي گردد.</w:t>
      </w:r>
    </w:p>
    <w:p w:rsidR="00C5317B" w:rsidRDefault="00596DBA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b/>
          <w:bCs/>
          <w:sz w:val="28"/>
          <w:szCs w:val="28"/>
          <w:u w:val="single"/>
          <w:rtl/>
          <w:lang w:bidi="fa-IR"/>
        </w:rPr>
      </w:pPr>
      <w:r w:rsidRPr="00596DBA">
        <w:rPr>
          <w:rFonts w:asciiTheme="majorBidi" w:hAnsiTheme="majorBidi" w:cs="B Zar"/>
          <w:b/>
          <w:bCs/>
          <w:sz w:val="28"/>
          <w:szCs w:val="28"/>
          <w:u w:val="single"/>
          <w:rtl/>
          <w:lang w:bidi="fa-IR"/>
        </w:rPr>
        <w:t>بخش اول</w:t>
      </w:r>
    </w:p>
    <w:p w:rsidR="00C5317B" w:rsidRDefault="00C5317B">
      <w:pPr>
        <w:pStyle w:val="ListParagraph"/>
        <w:bidi/>
        <w:spacing w:after="120"/>
        <w:jc w:val="both"/>
        <w:rPr>
          <w:rFonts w:asciiTheme="majorBidi" w:hAnsiTheme="majorBidi" w:cstheme="majorBidi"/>
          <w:rtl/>
          <w:lang w:bidi="fa-IR"/>
        </w:rPr>
      </w:pPr>
    </w:p>
    <w:p w:rsidR="00C5317B" w:rsidRPr="00252AB7" w:rsidRDefault="007559A8" w:rsidP="00252AB7">
      <w:pPr>
        <w:pStyle w:val="ListParagraph"/>
        <w:bidi/>
        <w:spacing w:after="120"/>
        <w:ind w:left="0"/>
        <w:jc w:val="both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این بخش توسط</w:t>
      </w:r>
      <w:r w:rsidR="00E86FBD">
        <w:rPr>
          <w:rFonts w:asciiTheme="majorBidi" w:hAnsiTheme="majorBidi" w:cs="B Zar"/>
          <w:b/>
          <w:bCs/>
          <w:sz w:val="26"/>
          <w:szCs w:val="26"/>
          <w:lang w:bidi="fa-IR"/>
        </w:rPr>
        <w:t xml:space="preserve"> </w:t>
      </w:r>
      <w:r w:rsidR="00E86FBD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 xml:space="preserve">درخواست دهنده تکمیل گردد. </w:t>
      </w:r>
      <w:r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C5317B" w:rsidRDefault="00F542D1" w:rsidP="00A83D43">
      <w:pPr>
        <w:bidi/>
        <w:spacing w:after="120"/>
        <w:contextualSpacing/>
        <w:jc w:val="both"/>
        <w:rPr>
          <w:rFonts w:cs="B Zar"/>
          <w:sz w:val="26"/>
          <w:szCs w:val="26"/>
          <w:rtl/>
          <w:lang w:bidi="fa-IR"/>
        </w:rPr>
      </w:pPr>
      <w:r w:rsidRPr="00823BDA">
        <w:rPr>
          <w:rFonts w:cs="B Zar" w:hint="cs"/>
          <w:sz w:val="26"/>
          <w:szCs w:val="26"/>
          <w:rtl/>
          <w:lang w:bidi="fa-IR"/>
        </w:rPr>
        <w:t xml:space="preserve">اینجانب (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              )  ولد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) مالک </w:t>
      </w:r>
      <w:r w:rsidR="00C42FCB">
        <w:rPr>
          <w:rFonts w:cs="B Zar" w:hint="cs"/>
          <w:sz w:val="26"/>
          <w:szCs w:val="26"/>
          <w:rtl/>
          <w:lang w:bidi="fa-IR"/>
        </w:rPr>
        <w:t xml:space="preserve">خدمات پولی                                       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</w:t>
      </w:r>
      <w:r w:rsidR="002E02B8" w:rsidRPr="00823BDA">
        <w:rPr>
          <w:rFonts w:cs="B Zar" w:hint="cs"/>
          <w:sz w:val="26"/>
          <w:szCs w:val="26"/>
          <w:rtl/>
          <w:lang w:bidi="fa-IR"/>
        </w:rPr>
        <w:t xml:space="preserve">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</w:t>
      </w:r>
      <w:r w:rsidR="002E02B8" w:rsidRPr="00823BDA">
        <w:rPr>
          <w:rFonts w:cs="B Zar" w:hint="cs"/>
          <w:sz w:val="26"/>
          <w:szCs w:val="26"/>
          <w:rtl/>
          <w:lang w:bidi="fa-IR"/>
        </w:rPr>
        <w:t xml:space="preserve">        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 )    دارنده جواز  شماره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     ) که در ولایت (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)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مارکیت (    </w:t>
      </w:r>
      <w:r w:rsidR="0089377C" w:rsidRPr="00823BDA">
        <w:rPr>
          <w:rFonts w:cs="B Zar" w:hint="cs"/>
          <w:sz w:val="26"/>
          <w:szCs w:val="26"/>
          <w:rtl/>
          <w:lang w:bidi="fa-IR"/>
        </w:rPr>
        <w:t xml:space="preserve">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        </w:t>
      </w:r>
      <w:r w:rsidR="0089377C"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</w:t>
      </w:r>
      <w:r w:rsidR="0089377C" w:rsidRPr="00823BDA">
        <w:rPr>
          <w:rFonts w:cs="B Zar" w:hint="cs"/>
          <w:sz w:val="26"/>
          <w:szCs w:val="26"/>
          <w:rtl/>
          <w:lang w:bidi="fa-IR"/>
        </w:rPr>
        <w:t xml:space="preserve">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) فعالیت</w:t>
      </w:r>
      <w:r w:rsidR="00E86C7D">
        <w:rPr>
          <w:rFonts w:cs="B Zar" w:hint="cs"/>
          <w:sz w:val="26"/>
          <w:szCs w:val="26"/>
          <w:rtl/>
          <w:lang w:bidi="fa-IR"/>
        </w:rPr>
        <w:t xml:space="preserve"> داشته و جواز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="00C42FCB">
        <w:rPr>
          <w:rFonts w:cs="B Zar" w:hint="cs"/>
          <w:sz w:val="26"/>
          <w:szCs w:val="26"/>
          <w:rtl/>
          <w:lang w:bidi="fa-IR"/>
        </w:rPr>
        <w:t>خدمات پولی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را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بتاریخ </w:t>
      </w:r>
      <w:r w:rsidR="00F420B6">
        <w:rPr>
          <w:rFonts w:cs="B Zar" w:hint="cs"/>
          <w:sz w:val="26"/>
          <w:szCs w:val="26"/>
          <w:rtl/>
          <w:lang w:bidi="fa-IR"/>
        </w:rPr>
        <w:t xml:space="preserve">   / </w:t>
      </w:r>
      <w:r w:rsidR="00B04779">
        <w:rPr>
          <w:rFonts w:cs="B Zar" w:hint="cs"/>
          <w:sz w:val="26"/>
          <w:szCs w:val="26"/>
          <w:rtl/>
          <w:lang w:bidi="fa-IR"/>
        </w:rPr>
        <w:t xml:space="preserve"> </w:t>
      </w:r>
      <w:r w:rsidR="00D508D7">
        <w:rPr>
          <w:rFonts w:cs="B Zar" w:hint="cs"/>
          <w:sz w:val="26"/>
          <w:szCs w:val="26"/>
          <w:rtl/>
          <w:lang w:bidi="fa-IR"/>
        </w:rPr>
        <w:t xml:space="preserve"> </w:t>
      </w:r>
      <w:r w:rsidR="00F420B6">
        <w:rPr>
          <w:rFonts w:cs="B Zar" w:hint="cs"/>
          <w:sz w:val="26"/>
          <w:szCs w:val="26"/>
          <w:rtl/>
          <w:lang w:bidi="fa-IR"/>
        </w:rPr>
        <w:t xml:space="preserve"> /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="00F420B6">
        <w:rPr>
          <w:rFonts w:cs="B Zar" w:hint="cs"/>
          <w:sz w:val="26"/>
          <w:szCs w:val="26"/>
          <w:rtl/>
          <w:lang w:bidi="fa-IR"/>
        </w:rPr>
        <w:t xml:space="preserve"> </w:t>
      </w:r>
      <w:r w:rsidR="00B04779">
        <w:rPr>
          <w:rFonts w:cs="B Zar" w:hint="cs"/>
          <w:sz w:val="26"/>
          <w:szCs w:val="26"/>
          <w:rtl/>
          <w:lang w:bidi="fa-IR"/>
        </w:rPr>
        <w:t xml:space="preserve">  </w:t>
      </w:r>
      <w:r w:rsidR="00A83D43">
        <w:rPr>
          <w:rFonts w:cs="B Zar"/>
          <w:sz w:val="26"/>
          <w:szCs w:val="26"/>
          <w:lang w:bidi="fa-IR"/>
        </w:rPr>
        <w:t xml:space="preserve"> </w:t>
      </w:r>
      <w:r w:rsidR="00F420B6">
        <w:rPr>
          <w:rFonts w:cs="B Zar" w:hint="cs"/>
          <w:sz w:val="26"/>
          <w:szCs w:val="26"/>
          <w:rtl/>
          <w:lang w:bidi="fa-IR"/>
        </w:rPr>
        <w:t xml:space="preserve"> </w:t>
      </w:r>
      <w:r w:rsidR="00FD5AB8">
        <w:rPr>
          <w:rFonts w:cs="B Zar" w:hint="cs"/>
          <w:sz w:val="26"/>
          <w:szCs w:val="26"/>
          <w:rtl/>
          <w:lang w:bidi="fa-IR"/>
        </w:rPr>
        <w:t>اخذ نموده بود</w:t>
      </w:r>
      <w:r w:rsidRPr="00823BDA">
        <w:rPr>
          <w:rFonts w:cs="B Zar" w:hint="cs"/>
          <w:sz w:val="26"/>
          <w:szCs w:val="26"/>
          <w:rtl/>
          <w:lang w:bidi="fa-IR"/>
        </w:rPr>
        <w:t>م</w:t>
      </w:r>
      <w:r w:rsidR="00E86C7D">
        <w:rPr>
          <w:rFonts w:cs="B Zar" w:hint="cs"/>
          <w:sz w:val="26"/>
          <w:szCs w:val="26"/>
          <w:rtl/>
          <w:lang w:bidi="fa-IR"/>
        </w:rPr>
        <w:t>،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میخواهم</w:t>
      </w:r>
      <w:r w:rsidR="00D508D7">
        <w:rPr>
          <w:rFonts w:cs="B Zar" w:hint="cs"/>
          <w:sz w:val="26"/>
          <w:szCs w:val="26"/>
          <w:rtl/>
          <w:lang w:bidi="fa-IR"/>
        </w:rPr>
        <w:t xml:space="preserve"> جواز </w:t>
      </w:r>
      <w:r w:rsidR="00C42FCB">
        <w:rPr>
          <w:rFonts w:cs="B Zar" w:hint="cs"/>
          <w:sz w:val="26"/>
          <w:szCs w:val="26"/>
          <w:rtl/>
          <w:lang w:bidi="fa-IR"/>
        </w:rPr>
        <w:t>خدمات پولی</w:t>
      </w:r>
      <w:r w:rsidR="00823BDA">
        <w:rPr>
          <w:rFonts w:cs="B Zar" w:hint="cs"/>
          <w:sz w:val="26"/>
          <w:szCs w:val="26"/>
          <w:rtl/>
          <w:lang w:bidi="fa-IR"/>
        </w:rPr>
        <w:t>‌ام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را به </w:t>
      </w:r>
      <w:r w:rsidR="00A83D43">
        <w:rPr>
          <w:rFonts w:cs="B Zar"/>
          <w:sz w:val="26"/>
          <w:szCs w:val="26"/>
          <w:lang w:bidi="fa-IR"/>
        </w:rPr>
        <w:t xml:space="preserve">                    </w:t>
      </w:r>
      <w:r w:rsidR="00E86C7D">
        <w:rPr>
          <w:rFonts w:cs="B Zar" w:hint="cs"/>
          <w:sz w:val="26"/>
          <w:szCs w:val="26"/>
          <w:rtl/>
          <w:lang w:bidi="fa-IR"/>
        </w:rPr>
        <w:t xml:space="preserve"> </w:t>
      </w:r>
      <w:r w:rsidR="0089377C" w:rsidRPr="00823BDA">
        <w:rPr>
          <w:rFonts w:cs="B Zar" w:hint="cs"/>
          <w:sz w:val="26"/>
          <w:szCs w:val="26"/>
          <w:rtl/>
          <w:lang w:bidi="fa-IR"/>
        </w:rPr>
        <w:t>اسم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</w:t>
      </w:r>
      <w:r w:rsidR="00D508D7">
        <w:rPr>
          <w:rFonts w:cs="B Zar" w:hint="cs"/>
          <w:sz w:val="26"/>
          <w:szCs w:val="26"/>
          <w:rtl/>
          <w:lang w:bidi="fa-IR"/>
        </w:rPr>
        <w:t xml:space="preserve">           </w:t>
      </w:r>
      <w:r w:rsidR="00B04779">
        <w:rPr>
          <w:rFonts w:cs="B Zar" w:hint="cs"/>
          <w:sz w:val="26"/>
          <w:szCs w:val="26"/>
          <w:rtl/>
          <w:lang w:bidi="fa-IR"/>
        </w:rPr>
        <w:t xml:space="preserve">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) ولد (      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         )  دارنده تذکره شماره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    ) </w:t>
      </w:r>
      <w:r w:rsidR="00B82422">
        <w:rPr>
          <w:rFonts w:cs="B Zar" w:hint="cs"/>
          <w:sz w:val="26"/>
          <w:szCs w:val="26"/>
          <w:rtl/>
          <w:lang w:bidi="fa-IR"/>
        </w:rPr>
        <w:t>انتقال</w:t>
      </w:r>
      <w:r w:rsidR="00B82422"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Pr="00823BDA">
        <w:rPr>
          <w:rFonts w:cs="B Zar" w:hint="cs"/>
          <w:sz w:val="26"/>
          <w:szCs w:val="26"/>
          <w:rtl/>
          <w:lang w:bidi="fa-IR"/>
        </w:rPr>
        <w:t>مالکیت نمایم</w:t>
      </w:r>
      <w:r w:rsidR="00E86C7D">
        <w:rPr>
          <w:rFonts w:cs="B Zar" w:hint="cs"/>
          <w:sz w:val="26"/>
          <w:szCs w:val="26"/>
          <w:rtl/>
          <w:lang w:bidi="fa-IR"/>
        </w:rPr>
        <w:t>.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همچنان مبلغ تضمین </w:t>
      </w:r>
      <w:r w:rsidR="00C42FCB">
        <w:rPr>
          <w:rFonts w:cs="B Zar" w:hint="cs"/>
          <w:sz w:val="26"/>
          <w:szCs w:val="26"/>
          <w:rtl/>
          <w:lang w:bidi="fa-IR"/>
        </w:rPr>
        <w:t>خدمات پولی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را که  بتاریخ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/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/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تحت آویز شماره  (   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     ) به حساب تضمین </w:t>
      </w:r>
      <w:r w:rsidR="00C42FCB">
        <w:rPr>
          <w:rFonts w:cs="B Zar" w:hint="cs"/>
          <w:sz w:val="26"/>
          <w:szCs w:val="26"/>
          <w:rtl/>
          <w:lang w:bidi="fa-IR"/>
        </w:rPr>
        <w:t>خدمات پولی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به امانت گذاشته بودم،  به اسم</w:t>
      </w:r>
      <w:r w:rsidR="00C42FCB">
        <w:rPr>
          <w:rFonts w:cs="B Zar" w:hint="cs"/>
          <w:sz w:val="26"/>
          <w:szCs w:val="26"/>
          <w:rtl/>
          <w:lang w:bidi="fa-IR"/>
        </w:rPr>
        <w:t xml:space="preserve">           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) ولد (            </w:t>
      </w:r>
      <w:r w:rsidR="00823BDA" w:rsidRPr="00823BDA">
        <w:rPr>
          <w:rFonts w:cs="B Zar" w:hint="cs"/>
          <w:sz w:val="26"/>
          <w:szCs w:val="26"/>
          <w:rtl/>
          <w:lang w:bidi="fa-IR"/>
        </w:rPr>
        <w:t xml:space="preserve">   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 ) دارنده تذکره شماره</w:t>
      </w:r>
      <w:r w:rsidR="00A83D43">
        <w:rPr>
          <w:rFonts w:cs="B Zar"/>
          <w:sz w:val="26"/>
          <w:szCs w:val="26"/>
          <w:lang w:bidi="fa-IR"/>
        </w:rPr>
        <w:t xml:space="preserve">      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(               </w:t>
      </w:r>
      <w:r w:rsidR="00A83D43">
        <w:rPr>
          <w:rFonts w:cs="B Zar"/>
          <w:sz w:val="26"/>
          <w:szCs w:val="26"/>
          <w:lang w:bidi="fa-IR"/>
        </w:rPr>
        <w:t xml:space="preserve">   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        ) انتقال </w:t>
      </w:r>
      <w:r w:rsidR="00E86C7D">
        <w:rPr>
          <w:rFonts w:cs="B Zar" w:hint="cs"/>
          <w:sz w:val="26"/>
          <w:szCs w:val="26"/>
          <w:rtl/>
          <w:lang w:bidi="fa-IR"/>
        </w:rPr>
        <w:t>میدهم.</w:t>
      </w:r>
    </w:p>
    <w:p w:rsidR="00C5317B" w:rsidRDefault="0089377C" w:rsidP="00A576E3">
      <w:pPr>
        <w:bidi/>
        <w:spacing w:after="120"/>
        <w:contextualSpacing/>
        <w:jc w:val="both"/>
        <w:rPr>
          <w:rFonts w:cs="B Zar"/>
          <w:sz w:val="26"/>
          <w:szCs w:val="26"/>
          <w:rtl/>
          <w:lang w:bidi="fa-IR"/>
        </w:rPr>
      </w:pPr>
      <w:r w:rsidRPr="00823BDA">
        <w:rPr>
          <w:rFonts w:cs="B Zar" w:hint="cs"/>
          <w:sz w:val="26"/>
          <w:szCs w:val="26"/>
          <w:rtl/>
          <w:lang w:bidi="fa-IR"/>
        </w:rPr>
        <w:t xml:space="preserve">بناً از آمریت عمومی نظارت </w:t>
      </w:r>
      <w:r w:rsidR="00A576E3">
        <w:rPr>
          <w:rFonts w:cs="B Zar" w:hint="cs"/>
          <w:sz w:val="26"/>
          <w:szCs w:val="26"/>
          <w:rtl/>
          <w:lang w:bidi="fa-IR"/>
        </w:rPr>
        <w:t>از م</w:t>
      </w:r>
      <w:r w:rsidR="006C2E97">
        <w:rPr>
          <w:rFonts w:cs="B Zar" w:hint="cs"/>
          <w:sz w:val="26"/>
          <w:szCs w:val="26"/>
          <w:rtl/>
          <w:lang w:bidi="fa-IR"/>
        </w:rPr>
        <w:t>ؤسسات مالی غیر بانکی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 </w:t>
      </w:r>
      <w:r w:rsidR="00F420B6">
        <w:rPr>
          <w:rFonts w:cs="B Zar" w:hint="cs"/>
          <w:sz w:val="26"/>
          <w:szCs w:val="26"/>
          <w:rtl/>
          <w:lang w:bidi="fa-IR"/>
        </w:rPr>
        <w:t>تقا</w:t>
      </w:r>
      <w:r w:rsidRPr="00823BDA">
        <w:rPr>
          <w:rFonts w:cs="B Zar" w:hint="cs"/>
          <w:sz w:val="26"/>
          <w:szCs w:val="26"/>
          <w:rtl/>
          <w:lang w:bidi="fa-IR"/>
        </w:rPr>
        <w:t xml:space="preserve">ضا به عمل می آید تا در قسمت </w:t>
      </w:r>
      <w:r w:rsidR="00B82422">
        <w:rPr>
          <w:rFonts w:cs="B Zar" w:hint="cs"/>
          <w:sz w:val="26"/>
          <w:szCs w:val="26"/>
          <w:rtl/>
          <w:lang w:bidi="fa-IR"/>
        </w:rPr>
        <w:t>انتقال</w:t>
      </w:r>
      <w:r w:rsidR="00F420B6">
        <w:rPr>
          <w:rFonts w:cs="B Zar" w:hint="cs"/>
          <w:sz w:val="26"/>
          <w:szCs w:val="26"/>
          <w:rtl/>
          <w:lang w:bidi="fa-IR"/>
        </w:rPr>
        <w:t xml:space="preserve"> م</w:t>
      </w:r>
      <w:r w:rsidR="00B82422">
        <w:rPr>
          <w:rFonts w:cs="B Zar" w:hint="cs"/>
          <w:sz w:val="26"/>
          <w:szCs w:val="26"/>
          <w:rtl/>
          <w:lang w:bidi="fa-IR"/>
        </w:rPr>
        <w:t>ا</w:t>
      </w:r>
      <w:r w:rsidR="00F420B6">
        <w:rPr>
          <w:rFonts w:cs="B Zar" w:hint="cs"/>
          <w:sz w:val="26"/>
          <w:szCs w:val="26"/>
          <w:rtl/>
          <w:lang w:bidi="fa-IR"/>
        </w:rPr>
        <w:t>لکیت</w:t>
      </w:r>
      <w:r w:rsidR="004D76D9">
        <w:rPr>
          <w:rFonts w:cs="B Zar" w:hint="cs"/>
          <w:sz w:val="26"/>
          <w:szCs w:val="26"/>
          <w:rtl/>
          <w:lang w:bidi="fa-IR"/>
        </w:rPr>
        <w:t xml:space="preserve"> و تضمین </w:t>
      </w:r>
      <w:r w:rsidR="005372ED">
        <w:rPr>
          <w:rFonts w:cs="B Zar" w:hint="cs"/>
          <w:sz w:val="26"/>
          <w:szCs w:val="26"/>
          <w:rtl/>
          <w:lang w:bidi="fa-IR"/>
        </w:rPr>
        <w:t xml:space="preserve">مربوطه </w:t>
      </w:r>
      <w:r w:rsidR="00E86C7D">
        <w:rPr>
          <w:rFonts w:cs="B Zar" w:hint="cs"/>
          <w:sz w:val="26"/>
          <w:szCs w:val="26"/>
          <w:rtl/>
          <w:lang w:bidi="fa-IR"/>
        </w:rPr>
        <w:t xml:space="preserve">من، </w:t>
      </w:r>
      <w:r w:rsidR="00F420B6">
        <w:rPr>
          <w:rFonts w:cs="B Zar" w:hint="cs"/>
          <w:sz w:val="26"/>
          <w:szCs w:val="26"/>
          <w:rtl/>
          <w:lang w:bidi="fa-IR"/>
        </w:rPr>
        <w:t xml:space="preserve">طبق مقرره تنظیم </w:t>
      </w:r>
      <w:r w:rsidRPr="00823BDA">
        <w:rPr>
          <w:rFonts w:cs="B Zar" w:hint="cs"/>
          <w:sz w:val="26"/>
          <w:szCs w:val="26"/>
          <w:rtl/>
          <w:lang w:bidi="fa-IR"/>
        </w:rPr>
        <w:t>فعالیت های صرافان و فراهم کننده گان خدمات پولی اجرا</w:t>
      </w:r>
      <w:r w:rsidR="00B57178">
        <w:rPr>
          <w:rFonts w:cs="B Zar" w:hint="cs"/>
          <w:sz w:val="26"/>
          <w:szCs w:val="26"/>
          <w:rtl/>
          <w:lang w:bidi="fa-IR"/>
        </w:rPr>
        <w:t>آ</w:t>
      </w:r>
      <w:r w:rsidRPr="00823BDA">
        <w:rPr>
          <w:rFonts w:cs="B Zar" w:hint="cs"/>
          <w:sz w:val="26"/>
          <w:szCs w:val="26"/>
          <w:rtl/>
          <w:lang w:bidi="fa-IR"/>
        </w:rPr>
        <w:t>ت مقتضی نمای</w:t>
      </w:r>
      <w:r w:rsidR="00F420B6">
        <w:rPr>
          <w:rFonts w:cs="B Zar" w:hint="cs"/>
          <w:sz w:val="26"/>
          <w:szCs w:val="26"/>
          <w:rtl/>
          <w:lang w:bidi="fa-IR"/>
        </w:rPr>
        <w:t>ن</w:t>
      </w:r>
      <w:r w:rsidRPr="00823BDA">
        <w:rPr>
          <w:rFonts w:cs="B Zar" w:hint="cs"/>
          <w:sz w:val="26"/>
          <w:szCs w:val="26"/>
          <w:rtl/>
          <w:lang w:bidi="fa-IR"/>
        </w:rPr>
        <w:t>د.</w:t>
      </w:r>
    </w:p>
    <w:p w:rsidR="00C5317B" w:rsidRDefault="00965305">
      <w:pPr>
        <w:pStyle w:val="ListParagraph"/>
        <w:numPr>
          <w:ilvl w:val="0"/>
          <w:numId w:val="8"/>
        </w:numPr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>دلا</w:t>
      </w:r>
      <w:r w:rsidR="009C5672" w:rsidRPr="00823BDA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ل که منجر به </w:t>
      </w:r>
      <w:r w:rsidR="004D52C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انتقال </w:t>
      </w:r>
      <w:r w:rsidR="00EE26FB" w:rsidRPr="00823BD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مالکیت</w:t>
      </w:r>
      <w:r w:rsidR="00D508D7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B57178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گردیده اند،</w:t>
      </w:r>
      <w:r w:rsidRPr="00823BDA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E86FBD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عبارت اند از: </w:t>
      </w:r>
    </w:p>
    <w:p w:rsidR="00C5317B" w:rsidRDefault="00C5317B">
      <w:pPr>
        <w:pStyle w:val="ListParagraph"/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</w:p>
    <w:p w:rsidR="00C5317B" w:rsidRDefault="002D2B0E" w:rsidP="006C2E97">
      <w:pPr>
        <w:pStyle w:val="ListParagraph"/>
        <w:numPr>
          <w:ilvl w:val="0"/>
          <w:numId w:val="11"/>
        </w:numPr>
        <w:bidi/>
        <w:ind w:left="720" w:right="-994"/>
        <w:jc w:val="both"/>
        <w:rPr>
          <w:rFonts w:asciiTheme="majorBidi" w:hAnsiTheme="majorBidi" w:cs="B Zar"/>
          <w:sz w:val="26"/>
          <w:szCs w:val="26"/>
        </w:rPr>
      </w:pPr>
      <w:r w:rsidRPr="00823BDA">
        <w:rPr>
          <w:rFonts w:asciiTheme="majorBidi" w:hAnsiTheme="majorBidi" w:cs="B Zar"/>
          <w:sz w:val="26"/>
          <w:szCs w:val="26"/>
          <w:rtl/>
        </w:rPr>
        <w:t>_____________________________</w:t>
      </w:r>
      <w:r w:rsidR="00E86C7D">
        <w:rPr>
          <w:rFonts w:asciiTheme="majorBidi" w:hAnsiTheme="majorBidi" w:hint="cs"/>
          <w:sz w:val="26"/>
          <w:szCs w:val="26"/>
          <w:rtl/>
        </w:rPr>
        <w:t>__________________________________</w:t>
      </w:r>
    </w:p>
    <w:p w:rsidR="00C5317B" w:rsidRPr="006C2E97" w:rsidRDefault="00C5317B" w:rsidP="006C2E97">
      <w:pPr>
        <w:pStyle w:val="ListParagraph"/>
        <w:bidi/>
        <w:ind w:left="180" w:right="-994"/>
        <w:jc w:val="both"/>
        <w:rPr>
          <w:rFonts w:asciiTheme="majorBidi" w:hAnsiTheme="majorBidi" w:cs="B Zar"/>
          <w:sz w:val="16"/>
          <w:szCs w:val="16"/>
        </w:rPr>
      </w:pPr>
    </w:p>
    <w:p w:rsidR="00C5317B" w:rsidRDefault="002D2B0E" w:rsidP="006C2E97">
      <w:pPr>
        <w:pStyle w:val="ListParagraph"/>
        <w:numPr>
          <w:ilvl w:val="0"/>
          <w:numId w:val="11"/>
        </w:numPr>
        <w:bidi/>
        <w:ind w:left="720" w:right="-994"/>
        <w:jc w:val="both"/>
        <w:rPr>
          <w:rFonts w:asciiTheme="majorBidi" w:hAnsiTheme="majorBidi" w:cs="B Zar"/>
          <w:sz w:val="26"/>
          <w:szCs w:val="26"/>
        </w:rPr>
      </w:pPr>
      <w:r w:rsidRPr="00823BDA">
        <w:rPr>
          <w:rFonts w:asciiTheme="majorBidi" w:hAnsiTheme="majorBidi" w:cs="B Zar"/>
          <w:sz w:val="26"/>
          <w:szCs w:val="26"/>
          <w:rtl/>
        </w:rPr>
        <w:t>_____________________________</w:t>
      </w:r>
      <w:r w:rsidR="00E86C7D">
        <w:rPr>
          <w:rFonts w:asciiTheme="majorBidi" w:hAnsiTheme="majorBidi" w:hint="cs"/>
          <w:sz w:val="26"/>
          <w:szCs w:val="26"/>
          <w:rtl/>
        </w:rPr>
        <w:t>__________________________________</w:t>
      </w:r>
    </w:p>
    <w:p w:rsidR="00C5317B" w:rsidRPr="006C2E97" w:rsidRDefault="00C5317B" w:rsidP="006C2E97">
      <w:pPr>
        <w:bidi/>
        <w:ind w:right="-994"/>
        <w:contextualSpacing/>
        <w:jc w:val="both"/>
        <w:rPr>
          <w:rFonts w:asciiTheme="majorBidi" w:hAnsiTheme="majorBidi" w:cs="B Zar"/>
          <w:sz w:val="22"/>
          <w:szCs w:val="22"/>
        </w:rPr>
      </w:pPr>
    </w:p>
    <w:p w:rsidR="00C5317B" w:rsidRDefault="002D2B0E" w:rsidP="006C2E97">
      <w:pPr>
        <w:pStyle w:val="ListParagraph"/>
        <w:numPr>
          <w:ilvl w:val="0"/>
          <w:numId w:val="11"/>
        </w:numPr>
        <w:bidi/>
        <w:ind w:left="720" w:right="-994"/>
        <w:jc w:val="both"/>
        <w:rPr>
          <w:rFonts w:asciiTheme="majorBidi" w:hAnsiTheme="majorBidi" w:cs="B Zar"/>
          <w:sz w:val="26"/>
          <w:szCs w:val="26"/>
        </w:rPr>
      </w:pPr>
      <w:r w:rsidRPr="00823BDA">
        <w:rPr>
          <w:rFonts w:asciiTheme="majorBidi" w:hAnsiTheme="majorBidi" w:cs="B Zar"/>
          <w:sz w:val="26"/>
          <w:szCs w:val="26"/>
          <w:rtl/>
        </w:rPr>
        <w:t>_____________________________</w:t>
      </w:r>
      <w:r w:rsidR="00E86C7D">
        <w:rPr>
          <w:rFonts w:asciiTheme="majorBidi" w:hAnsiTheme="majorBidi" w:hint="cs"/>
          <w:sz w:val="26"/>
          <w:szCs w:val="26"/>
          <w:rtl/>
        </w:rPr>
        <w:t>__________________________________</w:t>
      </w:r>
    </w:p>
    <w:p w:rsidR="00C5317B" w:rsidRDefault="00E3222E">
      <w:pPr>
        <w:pStyle w:val="ListParagraph"/>
        <w:numPr>
          <w:ilvl w:val="0"/>
          <w:numId w:val="13"/>
        </w:numPr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 w:hint="cs"/>
          <w:sz w:val="26"/>
          <w:szCs w:val="26"/>
          <w:rtl/>
          <w:lang w:bidi="fa-IR"/>
        </w:rPr>
        <w:lastRenderedPageBreak/>
        <w:t>ولایات که در آنها فعالیت دارم عبارت اند از:</w:t>
      </w:r>
    </w:p>
    <w:p w:rsidR="00C5317B" w:rsidRDefault="00C5317B">
      <w:pPr>
        <w:pStyle w:val="ListParagraph"/>
        <w:bidi/>
        <w:spacing w:after="120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</w:p>
    <w:p w:rsidR="00C5317B" w:rsidRDefault="006840B1">
      <w:pPr>
        <w:pStyle w:val="ListParagraph"/>
        <w:numPr>
          <w:ilvl w:val="0"/>
          <w:numId w:val="12"/>
        </w:num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</w:rPr>
      </w:pPr>
      <w:r w:rsidRPr="00823BDA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C5317B" w:rsidRDefault="00C5317B">
      <w:pPr>
        <w:pStyle w:val="ListParagraph"/>
        <w:bidi/>
        <w:spacing w:after="120"/>
        <w:ind w:left="180" w:right="-990"/>
        <w:jc w:val="both"/>
        <w:rPr>
          <w:rFonts w:asciiTheme="majorBidi" w:hAnsiTheme="majorBidi" w:cs="B Zar"/>
          <w:sz w:val="26"/>
          <w:szCs w:val="26"/>
        </w:rPr>
      </w:pPr>
    </w:p>
    <w:p w:rsidR="00C5317B" w:rsidRDefault="006840B1">
      <w:pPr>
        <w:pStyle w:val="ListParagraph"/>
        <w:numPr>
          <w:ilvl w:val="0"/>
          <w:numId w:val="12"/>
        </w:num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</w:rPr>
      </w:pPr>
      <w:r w:rsidRPr="00823BDA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C5317B" w:rsidRDefault="00C5317B">
      <w:pPr>
        <w:bidi/>
        <w:spacing w:after="120"/>
        <w:ind w:right="-990"/>
        <w:contextualSpacing/>
        <w:jc w:val="both"/>
        <w:rPr>
          <w:rFonts w:asciiTheme="majorBidi" w:hAnsiTheme="majorBidi" w:cs="B Zar"/>
          <w:sz w:val="26"/>
          <w:szCs w:val="26"/>
        </w:rPr>
      </w:pPr>
    </w:p>
    <w:p w:rsidR="00C5317B" w:rsidRDefault="006840B1">
      <w:pPr>
        <w:pStyle w:val="ListParagraph"/>
        <w:numPr>
          <w:ilvl w:val="0"/>
          <w:numId w:val="12"/>
        </w:num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</w:rPr>
      </w:pPr>
      <w:r w:rsidRPr="00823BDA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6D0B66" w:rsidRPr="006D0B66" w:rsidRDefault="006D0B66" w:rsidP="006D0B66">
      <w:pPr>
        <w:pStyle w:val="ListParagraph"/>
        <w:rPr>
          <w:rFonts w:asciiTheme="majorBidi" w:hAnsiTheme="majorBidi" w:cs="B Zar"/>
          <w:sz w:val="26"/>
          <w:szCs w:val="26"/>
          <w:rtl/>
        </w:rPr>
      </w:pPr>
    </w:p>
    <w:p w:rsidR="006D0B66" w:rsidRDefault="006D0B66" w:rsidP="006D0B66">
      <w:p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  <w:rtl/>
        </w:rPr>
      </w:pPr>
      <w:r w:rsidRPr="00F908B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شماره تلفن فعال: </w:t>
      </w:r>
      <w:r>
        <w:rPr>
          <w:rFonts w:asciiTheme="majorBidi" w:hAnsiTheme="majorBidi" w:cs="B Zar"/>
          <w:sz w:val="26"/>
          <w:szCs w:val="26"/>
          <w:rtl/>
        </w:rPr>
        <w:t>________________________</w:t>
      </w:r>
    </w:p>
    <w:p w:rsidR="006D0B66" w:rsidRPr="00F908B5" w:rsidRDefault="006D0B66" w:rsidP="006D0B66">
      <w:pPr>
        <w:bidi/>
        <w:spacing w:after="120"/>
        <w:ind w:right="-990"/>
        <w:jc w:val="both"/>
        <w:rPr>
          <w:rFonts w:asciiTheme="majorBidi" w:hAnsiTheme="majorBidi" w:cs="B Zar"/>
          <w:sz w:val="12"/>
          <w:szCs w:val="12"/>
          <w:rtl/>
        </w:rPr>
      </w:pPr>
    </w:p>
    <w:p w:rsidR="00C5317B" w:rsidRDefault="006D0B66" w:rsidP="002669D8">
      <w:p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</w:rPr>
      </w:pPr>
      <w:r w:rsidRPr="00F908B5">
        <w:rPr>
          <w:rFonts w:asciiTheme="majorBidi" w:hAnsiTheme="majorBidi" w:cs="B Zar" w:hint="cs"/>
          <w:sz w:val="26"/>
          <w:szCs w:val="26"/>
          <w:rtl/>
        </w:rPr>
        <w:t xml:space="preserve">ایمیل آدرس:  </w:t>
      </w:r>
      <w:r w:rsidRPr="00F908B5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2669D8" w:rsidRDefault="002669D8" w:rsidP="002669D8">
      <w:p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</w:rPr>
      </w:pPr>
    </w:p>
    <w:p w:rsidR="002669D8" w:rsidRDefault="002669D8" w:rsidP="002669D8">
      <w:pPr>
        <w:bidi/>
        <w:spacing w:after="120"/>
        <w:ind w:right="-990"/>
        <w:jc w:val="both"/>
        <w:rPr>
          <w:rFonts w:asciiTheme="majorBidi" w:hAnsiTheme="majorBidi" w:cs="B Zar"/>
          <w:sz w:val="26"/>
          <w:szCs w:val="26"/>
        </w:rPr>
      </w:pPr>
    </w:p>
    <w:p w:rsidR="00C5317B" w:rsidRDefault="00596DBA">
      <w:pPr>
        <w:pStyle w:val="ListParagraph"/>
        <w:numPr>
          <w:ilvl w:val="0"/>
          <w:numId w:val="13"/>
        </w:numPr>
        <w:bidi/>
        <w:spacing w:after="120"/>
        <w:ind w:left="389"/>
        <w:jc w:val="both"/>
        <w:rPr>
          <w:rFonts w:asciiTheme="majorBidi" w:hAnsiTheme="majorBidi" w:cs="B Zar"/>
          <w:sz w:val="26"/>
          <w:szCs w:val="26"/>
          <w:rtl/>
        </w:rPr>
      </w:pPr>
      <w:r w:rsidRPr="00A83D43">
        <w:rPr>
          <w:rFonts w:asciiTheme="majorBidi" w:hAnsiTheme="majorBidi" w:cs="B Zar" w:hint="cs"/>
          <w:sz w:val="26"/>
          <w:szCs w:val="26"/>
          <w:rtl/>
        </w:rPr>
        <w:t>بدین</w:t>
      </w:r>
      <w:r w:rsidRPr="00596DBA">
        <w:rPr>
          <w:rFonts w:asciiTheme="majorBidi" w:hAnsiTheme="majorBidi" w:cs="B Zar" w:hint="cs"/>
          <w:sz w:val="26"/>
          <w:szCs w:val="26"/>
          <w:rtl/>
        </w:rPr>
        <w:t>وسیله</w:t>
      </w:r>
      <w:r w:rsidRPr="00596DBA">
        <w:rPr>
          <w:rFonts w:asciiTheme="majorBidi" w:hAnsiTheme="majorBidi" w:cs="B Zar"/>
          <w:rtl/>
        </w:rPr>
        <w:t xml:space="preserve"> </w:t>
      </w:r>
      <w:r w:rsidRPr="00596DBA">
        <w:rPr>
          <w:rFonts w:asciiTheme="majorBidi" w:hAnsiTheme="majorBidi" w:cs="B Zar"/>
          <w:sz w:val="26"/>
          <w:szCs w:val="26"/>
          <w:rtl/>
        </w:rPr>
        <w:t>اقرار م</w:t>
      </w:r>
      <w:r w:rsidRPr="00596DBA">
        <w:rPr>
          <w:rFonts w:asciiTheme="majorBidi" w:hAnsiTheme="majorBidi" w:cs="B Zar" w:hint="cs"/>
          <w:sz w:val="26"/>
          <w:szCs w:val="26"/>
          <w:rtl/>
        </w:rPr>
        <w:t>یدارم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که معلومات ارا</w:t>
      </w:r>
      <w:r w:rsidRPr="00596DBA">
        <w:rPr>
          <w:rFonts w:asciiTheme="majorBidi" w:hAnsiTheme="majorBidi" w:cs="B Zar" w:hint="cs"/>
          <w:sz w:val="26"/>
          <w:szCs w:val="26"/>
          <w:rtl/>
        </w:rPr>
        <w:t>یه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شده در مورد انتقال ما</w:t>
      </w:r>
      <w:r w:rsidRPr="00596DBA">
        <w:rPr>
          <w:rFonts w:asciiTheme="majorBidi" w:hAnsiTheme="majorBidi" w:cs="B Zar" w:hint="cs"/>
          <w:sz w:val="26"/>
          <w:szCs w:val="26"/>
          <w:rtl/>
        </w:rPr>
        <w:t>لکیت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و </w:t>
      </w:r>
      <w:r w:rsidRPr="00596DBA">
        <w:rPr>
          <w:rFonts w:asciiTheme="majorBidi" w:hAnsiTheme="majorBidi" w:cs="B Zar" w:hint="cs"/>
          <w:sz w:val="26"/>
          <w:szCs w:val="26"/>
          <w:rtl/>
        </w:rPr>
        <w:t>تضمین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</w:t>
      </w:r>
      <w:r w:rsidR="00C42FCB">
        <w:rPr>
          <w:rFonts w:asciiTheme="majorBidi" w:hAnsiTheme="majorBidi" w:cs="B Zar"/>
          <w:sz w:val="26"/>
          <w:szCs w:val="26"/>
          <w:rtl/>
        </w:rPr>
        <w:t>خدمات پولی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درست و کامل است. در </w:t>
      </w:r>
      <w:r w:rsidRPr="00596DBA">
        <w:rPr>
          <w:rFonts w:asciiTheme="majorBidi" w:hAnsiTheme="majorBidi" w:cs="B Zar" w:hint="cs"/>
          <w:sz w:val="26"/>
          <w:szCs w:val="26"/>
          <w:rtl/>
        </w:rPr>
        <w:t>صورتیکه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ثابت شود معلومات ارا</w:t>
      </w:r>
      <w:r w:rsidRPr="00596DBA">
        <w:rPr>
          <w:rFonts w:asciiTheme="majorBidi" w:hAnsiTheme="majorBidi" w:cs="B Zar" w:hint="cs"/>
          <w:sz w:val="26"/>
          <w:szCs w:val="26"/>
          <w:rtl/>
        </w:rPr>
        <w:t>یه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شده فوق نادرست است، حاضرم طبق قوان</w:t>
      </w:r>
      <w:r w:rsidRPr="00596DBA">
        <w:rPr>
          <w:rFonts w:asciiTheme="majorBidi" w:hAnsiTheme="majorBidi" w:cs="B Zar" w:hint="cs"/>
          <w:sz w:val="26"/>
          <w:szCs w:val="26"/>
          <w:rtl/>
        </w:rPr>
        <w:t>ین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و مقررات نافذ کشور با من بر خورد </w:t>
      </w:r>
      <w:r w:rsidRPr="00596DBA">
        <w:rPr>
          <w:rFonts w:asciiTheme="majorBidi" w:hAnsiTheme="majorBidi" w:cs="B Zar" w:hint="cs"/>
          <w:sz w:val="26"/>
          <w:szCs w:val="26"/>
          <w:rtl/>
        </w:rPr>
        <w:t>اصولی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و </w:t>
      </w:r>
      <w:r w:rsidRPr="00596DBA">
        <w:rPr>
          <w:rFonts w:asciiTheme="majorBidi" w:hAnsiTheme="majorBidi" w:cs="B Zar" w:hint="cs"/>
          <w:sz w:val="26"/>
          <w:szCs w:val="26"/>
          <w:rtl/>
        </w:rPr>
        <w:t>قانونی</w:t>
      </w:r>
      <w:r w:rsidRPr="00596DBA">
        <w:rPr>
          <w:rFonts w:asciiTheme="majorBidi" w:hAnsiTheme="majorBidi" w:cs="B Zar"/>
          <w:sz w:val="26"/>
          <w:szCs w:val="26"/>
          <w:rtl/>
        </w:rPr>
        <w:t xml:space="preserve"> صورت </w:t>
      </w:r>
      <w:r w:rsidRPr="00596DBA">
        <w:rPr>
          <w:rFonts w:asciiTheme="majorBidi" w:hAnsiTheme="majorBidi" w:cs="B Zar" w:hint="cs"/>
          <w:sz w:val="26"/>
          <w:szCs w:val="26"/>
          <w:rtl/>
        </w:rPr>
        <w:t>گیرد</w:t>
      </w:r>
      <w:r w:rsidRPr="00596DBA">
        <w:rPr>
          <w:rFonts w:asciiTheme="majorBidi" w:hAnsiTheme="majorBidi" w:cs="B Zar"/>
          <w:sz w:val="26"/>
          <w:szCs w:val="26"/>
          <w:rtl/>
        </w:rPr>
        <w:t>.</w:t>
      </w:r>
    </w:p>
    <w:p w:rsidR="00C5317B" w:rsidRDefault="00C5317B">
      <w:pPr>
        <w:bidi/>
        <w:spacing w:after="120"/>
        <w:ind w:left="360"/>
        <w:contextualSpacing/>
        <w:jc w:val="both"/>
        <w:rPr>
          <w:rFonts w:asciiTheme="majorBidi" w:hAnsiTheme="majorBidi" w:cs="B Zar"/>
          <w:sz w:val="26"/>
          <w:szCs w:val="26"/>
          <w:rtl/>
        </w:rPr>
      </w:pPr>
    </w:p>
    <w:p w:rsidR="00C5317B" w:rsidRDefault="006840B1">
      <w:pPr>
        <w:bidi/>
        <w:spacing w:after="120"/>
        <w:ind w:right="-360"/>
        <w:contextualSpacing/>
        <w:jc w:val="both"/>
        <w:rPr>
          <w:rFonts w:asciiTheme="majorBidi" w:hAnsiTheme="majorBidi" w:cs="B Zar"/>
          <w:sz w:val="26"/>
          <w:szCs w:val="26"/>
          <w:rtl/>
        </w:rPr>
      </w:pPr>
      <w:r w:rsidRPr="00823BDA">
        <w:rPr>
          <w:rFonts w:asciiTheme="majorBidi" w:hAnsiTheme="majorBidi" w:cs="B Zar"/>
          <w:sz w:val="26"/>
          <w:szCs w:val="26"/>
          <w:rtl/>
        </w:rPr>
        <w:t xml:space="preserve">امضاء مالک </w:t>
      </w:r>
      <w:r w:rsidR="00C42FCB">
        <w:rPr>
          <w:rFonts w:asciiTheme="majorBidi" w:hAnsiTheme="majorBidi" w:cs="B Zar" w:hint="cs"/>
          <w:sz w:val="26"/>
          <w:szCs w:val="26"/>
          <w:rtl/>
        </w:rPr>
        <w:t>خدمات پولی</w:t>
      </w:r>
      <w:r w:rsidR="00F420B6">
        <w:rPr>
          <w:rFonts w:asciiTheme="majorBidi" w:hAnsiTheme="majorBidi" w:cs="B Zar"/>
          <w:sz w:val="26"/>
          <w:szCs w:val="26"/>
          <w:rtl/>
        </w:rPr>
        <w:t>:  ____________</w:t>
      </w:r>
      <w:r w:rsidR="00D508D7">
        <w:rPr>
          <w:rFonts w:asciiTheme="majorBidi" w:hAnsiTheme="majorBidi" w:hint="cs"/>
          <w:sz w:val="26"/>
          <w:szCs w:val="26"/>
          <w:rtl/>
        </w:rPr>
        <w:t>__</w:t>
      </w:r>
      <w:r w:rsidRPr="00823BDA">
        <w:rPr>
          <w:rFonts w:asciiTheme="majorBidi" w:hAnsiTheme="majorBidi" w:cs="B Zar"/>
          <w:sz w:val="26"/>
          <w:szCs w:val="26"/>
          <w:rtl/>
        </w:rPr>
        <w:t xml:space="preserve">___        </w:t>
      </w:r>
      <w:r w:rsidR="006D0B66">
        <w:rPr>
          <w:rFonts w:asciiTheme="majorBidi" w:hAnsiTheme="majorBidi" w:cs="B Zar" w:hint="cs"/>
          <w:sz w:val="26"/>
          <w:szCs w:val="26"/>
          <w:rtl/>
        </w:rPr>
        <w:t xml:space="preserve">   </w:t>
      </w:r>
      <w:r w:rsidR="00F420B6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6528B2" w:rsidRPr="00823BDA">
        <w:rPr>
          <w:rFonts w:asciiTheme="majorBidi" w:hAnsiTheme="majorBidi" w:cs="B Zar" w:hint="cs"/>
          <w:sz w:val="26"/>
          <w:szCs w:val="26"/>
          <w:rtl/>
        </w:rPr>
        <w:t xml:space="preserve">شصت مالک </w:t>
      </w:r>
      <w:r w:rsidR="00C42FCB">
        <w:rPr>
          <w:rFonts w:asciiTheme="majorBidi" w:hAnsiTheme="majorBidi" w:cs="B Zar" w:hint="cs"/>
          <w:sz w:val="26"/>
          <w:szCs w:val="26"/>
          <w:rtl/>
        </w:rPr>
        <w:t>خدمات پولی</w:t>
      </w:r>
      <w:r w:rsidRPr="00823BDA">
        <w:rPr>
          <w:rFonts w:asciiTheme="majorBidi" w:hAnsiTheme="majorBidi" w:cs="B Zar" w:hint="cs"/>
          <w:sz w:val="26"/>
          <w:szCs w:val="26"/>
          <w:rtl/>
        </w:rPr>
        <w:t xml:space="preserve">: </w:t>
      </w:r>
      <w:r w:rsidR="00F420B6">
        <w:rPr>
          <w:rFonts w:asciiTheme="majorBidi" w:hAnsiTheme="majorBidi" w:cs="B Zar"/>
          <w:sz w:val="26"/>
          <w:szCs w:val="26"/>
          <w:rtl/>
        </w:rPr>
        <w:t>_____</w:t>
      </w:r>
      <w:r w:rsidR="00D508D7">
        <w:rPr>
          <w:rFonts w:asciiTheme="majorBidi" w:hAnsiTheme="majorBidi" w:hint="cs"/>
          <w:sz w:val="26"/>
          <w:szCs w:val="26"/>
          <w:rtl/>
        </w:rPr>
        <w:t>___</w:t>
      </w:r>
      <w:r w:rsidR="00F420B6">
        <w:rPr>
          <w:rFonts w:asciiTheme="majorBidi" w:hAnsiTheme="majorBidi" w:cs="B Zar"/>
          <w:sz w:val="26"/>
          <w:szCs w:val="26"/>
          <w:rtl/>
        </w:rPr>
        <w:t>_____</w:t>
      </w:r>
      <w:r w:rsidRPr="00823BDA">
        <w:rPr>
          <w:rFonts w:asciiTheme="majorBidi" w:hAnsiTheme="majorBidi" w:cs="B Zar"/>
          <w:sz w:val="26"/>
          <w:szCs w:val="26"/>
          <w:rtl/>
        </w:rPr>
        <w:t xml:space="preserve">____                                                          </w:t>
      </w:r>
    </w:p>
    <w:p w:rsidR="00C5317B" w:rsidRDefault="00C5317B">
      <w:pPr>
        <w:bidi/>
        <w:spacing w:after="120"/>
        <w:ind w:left="-540" w:right="-360"/>
        <w:contextualSpacing/>
        <w:jc w:val="both"/>
        <w:rPr>
          <w:rFonts w:asciiTheme="majorBidi" w:hAnsiTheme="majorBidi" w:cs="B Zar"/>
          <w:sz w:val="26"/>
          <w:szCs w:val="26"/>
          <w:rtl/>
        </w:rPr>
      </w:pPr>
    </w:p>
    <w:p w:rsidR="00C5317B" w:rsidRDefault="006840B1">
      <w:pPr>
        <w:bidi/>
        <w:spacing w:after="120"/>
        <w:ind w:right="-360"/>
        <w:contextualSpacing/>
        <w:jc w:val="both"/>
        <w:rPr>
          <w:rFonts w:asciiTheme="majorBidi" w:hAnsiTheme="majorBidi" w:cs="B Zar"/>
          <w:sz w:val="26"/>
          <w:szCs w:val="26"/>
          <w:rtl/>
        </w:rPr>
      </w:pPr>
      <w:r w:rsidRPr="00823BDA">
        <w:rPr>
          <w:rFonts w:asciiTheme="majorBidi" w:hAnsiTheme="majorBidi" w:cs="B Zar"/>
          <w:sz w:val="26"/>
          <w:szCs w:val="26"/>
          <w:rtl/>
        </w:rPr>
        <w:t xml:space="preserve">تایخ:          /                /     </w:t>
      </w:r>
    </w:p>
    <w:p w:rsidR="00C5317B" w:rsidRDefault="00C5317B">
      <w:pPr>
        <w:bidi/>
        <w:spacing w:after="120"/>
        <w:contextualSpacing/>
        <w:jc w:val="both"/>
        <w:rPr>
          <w:rFonts w:asciiTheme="majorBidi" w:hAnsiTheme="majorBidi" w:cstheme="majorBidi"/>
          <w:rtl/>
          <w:lang w:bidi="fa-IR"/>
        </w:rPr>
      </w:pPr>
    </w:p>
    <w:p w:rsidR="00C5317B" w:rsidRDefault="00C5317B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C5317B" w:rsidRPr="002669D8" w:rsidRDefault="00C5317B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rtl/>
          <w:lang w:bidi="fa-IR"/>
        </w:rPr>
      </w:pPr>
    </w:p>
    <w:p w:rsidR="00C5317B" w:rsidRDefault="00596DBA">
      <w:pPr>
        <w:bidi/>
        <w:spacing w:after="120"/>
        <w:contextualSpacing/>
        <w:jc w:val="both"/>
        <w:rPr>
          <w:rFonts w:asciiTheme="majorBidi" w:hAnsiTheme="majorBidi" w:cs="B Zar"/>
          <w:b/>
          <w:bCs/>
          <w:sz w:val="28"/>
          <w:szCs w:val="28"/>
          <w:u w:val="single"/>
          <w:rtl/>
          <w:lang w:bidi="fa-IR"/>
        </w:rPr>
      </w:pPr>
      <w:r w:rsidRPr="00596DBA">
        <w:rPr>
          <w:rFonts w:asciiTheme="majorBidi" w:hAnsiTheme="majorBidi" w:cs="B Zar"/>
          <w:b/>
          <w:bCs/>
          <w:sz w:val="28"/>
          <w:szCs w:val="28"/>
          <w:u w:val="single"/>
          <w:rtl/>
          <w:lang w:bidi="fa-IR"/>
        </w:rPr>
        <w:t>بخش دوم</w:t>
      </w:r>
    </w:p>
    <w:p w:rsidR="00C5317B" w:rsidRDefault="00C5317B">
      <w:pPr>
        <w:bidi/>
        <w:spacing w:after="120"/>
        <w:contextualSpacing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C5317B" w:rsidRDefault="00965305">
      <w:pPr>
        <w:bidi/>
        <w:spacing w:after="120"/>
        <w:contextualSpacing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  <w:r w:rsidRPr="009C47A0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ا</w:t>
      </w:r>
      <w:r w:rsidR="009C5672" w:rsidRPr="009C47A0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ي</w:t>
      </w:r>
      <w:r w:rsidR="00D508D7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ن قسمت توسط کارمند مس</w:t>
      </w:r>
      <w:r w:rsidR="00D508D7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و</w:t>
      </w:r>
      <w:r w:rsidRPr="009C47A0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 xml:space="preserve">ول </w:t>
      </w:r>
      <w:r w:rsidR="004A75B2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 xml:space="preserve">بررسی </w:t>
      </w:r>
      <w:r w:rsidR="00C42FCB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خدمات پولی</w:t>
      </w:r>
      <w:r w:rsidR="006528B2" w:rsidRPr="009C47A0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C5672" w:rsidRPr="009C47A0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تکميل گردد</w:t>
      </w:r>
      <w:r w:rsidR="00B12BEE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.</w:t>
      </w:r>
    </w:p>
    <w:p w:rsidR="00C5317B" w:rsidRDefault="00C5317B">
      <w:pPr>
        <w:bidi/>
        <w:spacing w:after="12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:rsidR="00C5317B" w:rsidRDefault="00A363D5">
      <w:pPr>
        <w:pStyle w:val="ListParagraph"/>
        <w:bidi/>
        <w:spacing w:after="120"/>
        <w:ind w:left="389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42.75pt;margin-top:5.25pt;width:10.55pt;height:11.35pt;z-index:251661312"/>
        </w:pict>
      </w:r>
      <w:r w:rsidR="000C1CA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9C5672" w:rsidRPr="000C1CAA">
        <w:rPr>
          <w:rFonts w:asciiTheme="majorBidi" w:hAnsiTheme="majorBidi" w:cs="B Zar"/>
          <w:sz w:val="26"/>
          <w:szCs w:val="26"/>
          <w:rtl/>
          <w:lang w:bidi="fa-IR"/>
        </w:rPr>
        <w:t xml:space="preserve">درخواست کننده سند نشر اعلان تغير </w:t>
      </w:r>
      <w:r w:rsidR="003C5B4E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>م</w:t>
      </w:r>
      <w:r w:rsidR="00B12BEE">
        <w:rPr>
          <w:rFonts w:asciiTheme="majorBidi" w:hAnsiTheme="majorBidi" w:cs="B Zar" w:hint="cs"/>
          <w:sz w:val="26"/>
          <w:szCs w:val="26"/>
          <w:rtl/>
          <w:lang w:bidi="fa-IR"/>
        </w:rPr>
        <w:t>ا</w:t>
      </w:r>
      <w:r w:rsidR="003C5B4E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>لکیت</w:t>
      </w:r>
      <w:r w:rsidR="009C5672" w:rsidRPr="000C1CAA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9C5672" w:rsidRPr="000C1CAA">
        <w:rPr>
          <w:rFonts w:asciiTheme="majorBidi" w:hAnsiTheme="majorBidi" w:cs="B Zar"/>
          <w:sz w:val="26"/>
          <w:szCs w:val="26"/>
          <w:rtl/>
          <w:lang w:bidi="fa-IR"/>
        </w:rPr>
        <w:t xml:space="preserve"> را ارايه نموده است</w:t>
      </w:r>
      <w:r w:rsidR="006840B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1" type="#_x0000_t109" style="position:absolute;left:0;text-align:left;margin-left:444.15pt;margin-top:3.1pt;width:10.55pt;height:11.35pt;z-index:251663360"/>
        </w:pict>
      </w:r>
      <w:r w:rsidR="003C5B4E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درخواست کننده اصل جواز </w:t>
      </w:r>
      <w:r w:rsidR="00C42FCB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خدمات پولی</w:t>
      </w:r>
      <w:r w:rsidR="003C5B4E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خویش را تسلیم نموده است.</w:t>
      </w:r>
    </w:p>
    <w:p w:rsidR="00C42FCB" w:rsidRDefault="00A363D5" w:rsidP="00C42FCB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45" type="#_x0000_t109" style="position:absolute;left:0;text-align:left;margin-left:444.15pt;margin-top:4.8pt;width:10.55pt;height:11.35pt;z-index:251686912"/>
        </w:pict>
      </w:r>
      <w:r w:rsidR="00C42FCB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جواز درخواست کننده به روز بوده و موعد گذشته نمیباشد.</w:t>
      </w:r>
    </w:p>
    <w:p w:rsidR="00C5317B" w:rsidRDefault="00A363D5" w:rsidP="006D0B66">
      <w:pPr>
        <w:bidi/>
        <w:spacing w:after="120"/>
        <w:ind w:left="389"/>
        <w:contextualSpacing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2" type="#_x0000_t109" style="position:absolute;left:0;text-align:left;margin-left:444.85pt;margin-top:3.25pt;width:10.55pt;height:11.35pt;z-index:251664384"/>
        </w:pict>
      </w:r>
      <w:r w:rsidR="003C5B4E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استعلام پیرامون جرم </w:t>
      </w:r>
      <w:r w:rsidR="006D0B66">
        <w:rPr>
          <w:rFonts w:asciiTheme="majorBidi" w:hAnsiTheme="majorBidi" w:cs="B Zar" w:hint="cs"/>
          <w:sz w:val="26"/>
          <w:szCs w:val="26"/>
          <w:rtl/>
          <w:lang w:bidi="fa-IR"/>
        </w:rPr>
        <w:t>مالی</w:t>
      </w:r>
      <w:r w:rsidR="00FD5AB8">
        <w:rPr>
          <w:rFonts w:asciiTheme="majorBidi" w:hAnsiTheme="majorBidi" w:cs="B Zar"/>
          <w:sz w:val="26"/>
          <w:szCs w:val="26"/>
          <w:lang w:bidi="fa-IR"/>
        </w:rPr>
        <w:t xml:space="preserve"> </w:t>
      </w:r>
      <w:r w:rsidR="00FD5AB8">
        <w:rPr>
          <w:rFonts w:asciiTheme="majorBidi" w:hAnsiTheme="majorBidi" w:cs="B Zar" w:hint="cs"/>
          <w:sz w:val="26"/>
          <w:szCs w:val="26"/>
          <w:rtl/>
          <w:lang w:bidi="fa-IR"/>
        </w:rPr>
        <w:t>و جنایی</w:t>
      </w:r>
      <w:r w:rsidR="003C5B4E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نشان دهنده آنست که </w:t>
      </w:r>
      <w:r w:rsidR="00A063AF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در خواست کننده </w:t>
      </w:r>
      <w:r w:rsidR="006D0B66">
        <w:rPr>
          <w:rFonts w:asciiTheme="majorBidi" w:hAnsiTheme="majorBidi" w:cs="B Zar" w:hint="cs"/>
          <w:sz w:val="26"/>
          <w:szCs w:val="26"/>
          <w:rtl/>
          <w:lang w:bidi="fa-IR"/>
        </w:rPr>
        <w:t>جرم مالی</w:t>
      </w:r>
      <w:r w:rsidR="00C02E9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جنایی ندارد</w:t>
      </w:r>
      <w:r w:rsidR="00B12BEE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3" type="#_x0000_t109" style="position:absolute;left:0;text-align:left;margin-left:444.85pt;margin-top:2.4pt;width:10.55pt;height:11.35pt;z-index:251666432"/>
        </w:pict>
      </w:r>
      <w:r w:rsidR="00C02E9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استعلام مالیاتی نشان دهنده آنست که در خواست کننده مکلفیت مالیاتی ندارد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.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35" type="#_x0000_t109" style="position:absolute;left:0;text-align:left;margin-left:446.8pt;margin-top:7.15pt;width:10.55pt;height:11.35pt;z-index:251670528"/>
        </w:pict>
      </w:r>
      <w:r w:rsidR="00F542D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</w:t>
      </w:r>
      <w:r w:rsidR="002962DB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فیس طی مراحل 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انتقال </w:t>
      </w:r>
      <w:r w:rsidR="002962DB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ملکیت به حساب عواید </w:t>
      </w:r>
      <w:r w:rsidR="00C42FCB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خدمات پولی</w:t>
      </w:r>
      <w:r w:rsidR="002962DB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تادیه گردیده </w:t>
      </w:r>
      <w:r w:rsidR="001F55A3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و آویز تادیه آن ا</w:t>
      </w:r>
      <w:r w:rsidR="00881A48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ر</w:t>
      </w:r>
      <w:r w:rsidR="001F55A3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ا</w:t>
      </w:r>
      <w:r w:rsidR="00881A48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یه گردیده است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.</w:t>
      </w:r>
    </w:p>
    <w:p w:rsidR="00C5317B" w:rsidRDefault="00A363D5" w:rsidP="006C2E97">
      <w:pPr>
        <w:bidi/>
        <w:spacing w:after="120"/>
        <w:ind w:left="389"/>
        <w:contextualSpacing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theme="majorBidi"/>
          <w:noProof/>
          <w:lang w:eastAsia="en-US"/>
        </w:rPr>
        <w:lastRenderedPageBreak/>
        <w:pict>
          <v:shape id="_x0000_s1040" type="#_x0000_t109" style="position:absolute;left:0;text-align:left;margin-left:446.8pt;margin-top:2.9pt;width:10.55pt;height:11.35pt;z-index:251679744"/>
        </w:pict>
      </w:r>
      <w:r w:rsidR="001F55A3">
        <w:rPr>
          <w:rFonts w:asciiTheme="majorBidi" w:hAnsiTheme="majorBidi" w:cstheme="majorBidi"/>
          <w:noProof/>
          <w:lang w:eastAsia="en-US"/>
        </w:rPr>
        <w:t xml:space="preserve">   </w:t>
      </w:r>
      <w:r w:rsidR="001F55A3" w:rsidRPr="001F55A3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دفتر مرکزی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نمایندگی های آن </w:t>
      </w:r>
      <w:r w:rsidR="001F55A3" w:rsidRPr="001F55A3">
        <w:rPr>
          <w:rFonts w:asciiTheme="majorBidi" w:hAnsiTheme="majorBidi" w:cs="B Zar"/>
          <w:sz w:val="26"/>
          <w:szCs w:val="26"/>
          <w:rtl/>
          <w:lang w:bidi="fa-IR"/>
        </w:rPr>
        <w:t>(در صورت موجوديت نماينده</w:t>
      </w:r>
      <w:r w:rsidR="00B12BEE">
        <w:rPr>
          <w:rFonts w:asciiTheme="majorBidi" w:hAnsiTheme="majorBidi" w:cs="B Zar" w:hint="cs"/>
          <w:sz w:val="26"/>
          <w:szCs w:val="26"/>
          <w:rtl/>
          <w:lang w:bidi="fa-IR"/>
        </w:rPr>
        <w:t>‌‌‌‌‌‌‌‌‌‌‌‌‌‌‌‌‌‌‌‌‌‌‌‌</w:t>
      </w:r>
      <w:r w:rsidR="001F55A3" w:rsidRPr="001F55A3">
        <w:rPr>
          <w:rFonts w:asciiTheme="majorBidi" w:hAnsiTheme="majorBidi" w:cs="B Zar"/>
          <w:sz w:val="26"/>
          <w:szCs w:val="26"/>
          <w:rtl/>
          <w:lang w:bidi="fa-IR"/>
        </w:rPr>
        <w:t>گي)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نزد آمریت </w:t>
      </w:r>
      <w:r w:rsidR="006C2E97">
        <w:rPr>
          <w:rFonts w:asciiTheme="majorBidi" w:hAnsiTheme="majorBidi" w:cs="B Zar"/>
          <w:sz w:val="26"/>
          <w:szCs w:val="26"/>
          <w:rtl/>
          <w:lang w:bidi="fa-IR"/>
        </w:rPr>
        <w:t>مرکز تحليل معاملات و راپور هاي</w:t>
      </w:r>
      <w:r w:rsidR="006C2E97">
        <w:rPr>
          <w:rFonts w:asciiTheme="majorBidi" w:hAnsiTheme="majorBidi" w:cs="B Zar" w:hint="cs"/>
          <w:sz w:val="26"/>
          <w:szCs w:val="26"/>
          <w:rtl/>
          <w:lang w:bidi="ps-AF"/>
        </w:rPr>
        <w:t xml:space="preserve"> </w:t>
      </w:r>
      <w:r w:rsidR="001F55A3" w:rsidRPr="001F55A3">
        <w:rPr>
          <w:rFonts w:asciiTheme="majorBidi" w:hAnsiTheme="majorBidi" w:cs="B Zar"/>
          <w:sz w:val="26"/>
          <w:szCs w:val="26"/>
          <w:rtl/>
          <w:lang w:bidi="fa-IR"/>
        </w:rPr>
        <w:t>مالي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افغانستان و آمریت عملیات بازار و مدیریت </w:t>
      </w:r>
      <w:r w:rsidR="001F55A3" w:rsidRPr="001F55A3">
        <w:rPr>
          <w:rFonts w:asciiTheme="majorBidi" w:hAnsiTheme="majorBidi" w:cs="B Zar"/>
          <w:sz w:val="26"/>
          <w:szCs w:val="26"/>
          <w:lang w:bidi="fa-IR"/>
        </w:rPr>
        <w:t>AML/CFT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مکلفیت و باقیداری ندارد</w:t>
      </w:r>
      <w:r w:rsidR="00B12BEE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cs="B Zar"/>
          <w:noProof/>
          <w:sz w:val="26"/>
          <w:szCs w:val="26"/>
          <w:lang w:eastAsia="en-US"/>
        </w:rPr>
        <w:pict>
          <v:shape id="_x0000_s1043" type="#_x0000_t109" style="position:absolute;left:0;text-align:left;margin-left:446.8pt;margin-top:43.1pt;width:10.55pt;height:11.35pt;z-index:251684864"/>
        </w:pict>
      </w:r>
      <w:r>
        <w:rPr>
          <w:rFonts w:cs="B Zar"/>
          <w:noProof/>
          <w:sz w:val="26"/>
          <w:szCs w:val="26"/>
          <w:lang w:eastAsia="en-US"/>
        </w:rPr>
        <w:pict>
          <v:shape id="_x0000_s1041" type="#_x0000_t109" style="position:absolute;left:0;text-align:left;margin-left:446.8pt;margin-top:6.75pt;width:10.55pt;height:11.35pt;z-index:251680768"/>
        </w:pic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>نزد</w:t>
      </w:r>
      <w:r w:rsidR="001F55A3" w:rsidRPr="001F55A3">
        <w:rPr>
          <w:rFonts w:asciiTheme="majorBidi" w:hAnsiTheme="majorBidi" w:cs="B Zar"/>
          <w:sz w:val="26"/>
          <w:szCs w:val="26"/>
          <w:rtl/>
          <w:lang w:bidi="fa-IR"/>
        </w:rPr>
        <w:t xml:space="preserve"> زون هاي مربوطه نماينده</w:t>
      </w:r>
      <w:r w:rsidR="00B12BEE">
        <w:rPr>
          <w:rFonts w:asciiTheme="majorBidi" w:hAnsiTheme="majorBidi" w:cs="B Zar" w:hint="cs"/>
          <w:sz w:val="26"/>
          <w:szCs w:val="26"/>
          <w:rtl/>
          <w:lang w:bidi="fa-IR"/>
        </w:rPr>
        <w:t>‌</w:t>
      </w:r>
      <w:r w:rsidR="001F55A3" w:rsidRPr="001F55A3">
        <w:rPr>
          <w:rFonts w:asciiTheme="majorBidi" w:hAnsiTheme="majorBidi" w:cs="B Zar"/>
          <w:sz w:val="26"/>
          <w:szCs w:val="26"/>
          <w:rtl/>
          <w:lang w:bidi="fa-IR"/>
        </w:rPr>
        <w:t>گي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های درخواست کننده</w:t>
      </w:r>
      <w:r w:rsidR="001F55A3" w:rsidRPr="001F55A3">
        <w:rPr>
          <w:rFonts w:asciiTheme="majorBidi" w:hAnsiTheme="majorBidi" w:cs="B Zar"/>
          <w:sz w:val="26"/>
          <w:szCs w:val="26"/>
          <w:rtl/>
          <w:lang w:bidi="fa-IR"/>
        </w:rPr>
        <w:t xml:space="preserve"> (در صورت موجوديت نماينده گي) 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باقیداری نداشته و زون ها </w:t>
      </w:r>
      <w:r w:rsidR="001F55A3" w:rsidRPr="001F55A3">
        <w:rPr>
          <w:rFonts w:asciiTheme="majorBidi" w:hAnsiTheme="majorBidi" w:cs="B Zar"/>
          <w:sz w:val="26"/>
          <w:szCs w:val="26"/>
          <w:lang w:bidi="fa-IR"/>
        </w:rPr>
        <w:t xml:space="preserve">  </w:t>
      </w:r>
      <w:r w:rsidR="001F55A3" w:rsidRPr="001F55A3">
        <w:rPr>
          <w:rFonts w:asciiTheme="majorBidi" w:hAnsiTheme="majorBidi" w:cs="B Zar" w:hint="cs"/>
          <w:sz w:val="26"/>
          <w:szCs w:val="26"/>
          <w:rtl/>
          <w:lang w:bidi="fa-IR"/>
        </w:rPr>
        <w:t>ملاحظه در مورد ندارند؛</w:t>
      </w:r>
    </w:p>
    <w:p w:rsidR="00C5317B" w:rsidRDefault="001F55A3" w:rsidP="006C2E97">
      <w:pPr>
        <w:bidi/>
        <w:spacing w:after="120"/>
        <w:ind w:left="389"/>
        <w:contextualSpacing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1F55A3">
        <w:rPr>
          <w:rFonts w:asciiTheme="majorBidi" w:hAnsiTheme="majorBidi" w:cs="B Zar"/>
          <w:sz w:val="26"/>
          <w:szCs w:val="26"/>
          <w:rtl/>
          <w:lang w:bidi="fa-IR"/>
        </w:rPr>
        <w:t>درخواست کننده کمبودي در مبلغ تضمين</w:t>
      </w:r>
      <w:r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دفتر مرکزی و نمایندگی های (در صورت موجودیت نمایندگی)</w:t>
      </w:r>
      <w:r w:rsidR="006C2E97">
        <w:rPr>
          <w:rFonts w:asciiTheme="majorBidi" w:hAnsiTheme="majorBidi" w:cs="B Zar"/>
          <w:sz w:val="26"/>
          <w:szCs w:val="26"/>
          <w:rtl/>
          <w:lang w:bidi="fa-IR"/>
        </w:rPr>
        <w:t xml:space="preserve"> خويش از</w:t>
      </w:r>
      <w:r w:rsidR="006C2E97">
        <w:rPr>
          <w:rFonts w:asciiTheme="majorBidi" w:hAnsiTheme="majorBidi" w:cs="B Zar" w:hint="cs"/>
          <w:sz w:val="26"/>
          <w:szCs w:val="26"/>
          <w:rtl/>
          <w:lang w:bidi="ps-AF"/>
        </w:rPr>
        <w:t xml:space="preserve"> </w:t>
      </w:r>
      <w:r w:rsidRPr="001F55A3">
        <w:rPr>
          <w:rFonts w:asciiTheme="majorBidi" w:hAnsiTheme="majorBidi" w:cs="B Zar"/>
          <w:sz w:val="26"/>
          <w:szCs w:val="26"/>
          <w:rtl/>
          <w:lang w:bidi="fa-IR"/>
        </w:rPr>
        <w:t>بابت جريمه وضع شده</w:t>
      </w:r>
      <w:r w:rsidRPr="001F55A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ندارد؛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6" type="#_x0000_t109" style="position:absolute;left:0;text-align:left;margin-left:446.8pt;margin-top:2.4pt;width:10.55pt;height:11.35pt;z-index:251672576"/>
        </w:pict>
      </w:r>
      <w:r w:rsidR="00881A48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</w:t>
      </w:r>
      <w:r w:rsidR="001F55A3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مب</w:t>
      </w:r>
      <w:r w:rsidR="00A83D43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ل</w:t>
      </w:r>
      <w:r w:rsidR="00212DCD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غ تضمین </w:t>
      </w:r>
      <w:r w:rsidR="00C42FCB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خدمات پولی</w:t>
      </w:r>
      <w:r w:rsidR="00212DCD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حسب مقرره مربوطه 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کام</w:t>
      </w:r>
      <w:r w:rsidR="00212DCD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ل </w:t>
      </w:r>
      <w:r w:rsidR="00D03D6D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میباشد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؛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7" type="#_x0000_t109" style="position:absolute;left:0;text-align:left;margin-left:446.8pt;margin-top:2.4pt;width:10.55pt;height:11.35pt;z-index:251674624"/>
        </w:pict>
      </w:r>
      <w:r w:rsidR="00212DCD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طرفین </w:t>
      </w:r>
      <w:r w:rsidR="00D93AF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تمام شر</w:t>
      </w:r>
      <w:r w:rsidR="00D03D6D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ا</w:t>
      </w:r>
      <w:r w:rsidR="00D93AF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یط و معیار های مقرره و طرزالعمل مربوطه را تکمیل نموده ا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ند؛</w:t>
      </w:r>
    </w:p>
    <w:p w:rsidR="00C5317B" w:rsidRDefault="00A363D5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 w:bidi="fa-IR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38" type="#_x0000_t109" style="position:absolute;left:0;text-align:left;margin-left:446.8pt;margin-top:2.4pt;width:10.55pt;height:11.35pt;z-index:251676672"/>
        </w:pict>
      </w:r>
      <w:r w:rsidR="00D93AF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تصدیق اتح</w:t>
      </w:r>
      <w:r w:rsidR="00F420B6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ادیه صرافان و خدمات پولی مربوطه</w:t>
      </w:r>
      <w:r w:rsidR="00B12BEE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وجود دارد</w:t>
      </w:r>
      <w:r w:rsidR="00AE0EE1">
        <w:rPr>
          <w:rFonts w:asciiTheme="majorBidi" w:hAnsiTheme="majorBidi" w:cs="B Zar" w:hint="cs"/>
          <w:noProof/>
          <w:sz w:val="26"/>
          <w:szCs w:val="26"/>
          <w:rtl/>
          <w:lang w:eastAsia="en-US" w:bidi="fa-IR"/>
        </w:rPr>
        <w:t>؛</w:t>
      </w:r>
    </w:p>
    <w:p w:rsidR="00596DBA" w:rsidRDefault="00A363D5" w:rsidP="00596DBA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44" type="#_x0000_t109" style="position:absolute;left:0;text-align:left;margin-left:446.8pt;margin-top:.85pt;width:10.55pt;height:11.35pt;z-index:251685888"/>
        </w:pict>
      </w:r>
      <w:r w:rsidR="00D93AF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اسناد و مدرک ارایه شده منجانب درخواست کننده حسب مقرره تنظیم فعالیت های صرافان و فراهم کننده گان خدمات پولی و طرزالعمل </w:t>
      </w:r>
      <w:r w:rsidR="00D508D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مربوطه مکمل بوده و فورم </w:t>
      </w:r>
      <w:r w:rsidR="00D93AF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هذا حسب اسناد ارایه شد</w:t>
      </w:r>
      <w:r w:rsidR="00A063AF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ه</w:t>
      </w:r>
      <w:r w:rsidR="00D508D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، خانه پُر</w:t>
      </w:r>
      <w:r w:rsidR="00D93AF1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ی گردیده است.</w:t>
      </w:r>
    </w:p>
    <w:p w:rsidR="006D0B66" w:rsidRDefault="00A363D5" w:rsidP="006D0B66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>
        <w:rPr>
          <w:rFonts w:asciiTheme="majorBidi" w:hAnsiTheme="majorBidi" w:cs="B Zar"/>
          <w:noProof/>
          <w:sz w:val="26"/>
          <w:szCs w:val="26"/>
          <w:rtl/>
          <w:lang w:eastAsia="en-US"/>
        </w:rPr>
        <w:pict>
          <v:shape id="_x0000_s1046" type="#_x0000_t109" style="position:absolute;left:0;text-align:left;margin-left:450.35pt;margin-top:6.9pt;width:10.55pt;height:11.35pt;z-index:251688960"/>
        </w:pict>
      </w:r>
      <w:r w:rsidR="006D0B66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شخص که مالکیت جواز خدمات پولی به اسم وی انتقال داده میشود، حسب مقرره صرافی و فراهم کننده خدمات پولی واجد شرایط برای اخذ جواز صرافی می باشد و تمام اسناد ضروری را حسب مقرره متذکره ارایه نموده است.</w:t>
      </w:r>
    </w:p>
    <w:p w:rsidR="006D0B66" w:rsidRDefault="006D0B66" w:rsidP="006D0B66">
      <w:pPr>
        <w:bidi/>
        <w:spacing w:after="120"/>
        <w:ind w:left="389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</w:p>
    <w:p w:rsidR="00C5317B" w:rsidRDefault="00BD03BB">
      <w:pPr>
        <w:bidi/>
        <w:spacing w:after="120"/>
        <w:contextualSpacing/>
        <w:jc w:val="both"/>
        <w:rPr>
          <w:rFonts w:asciiTheme="majorBidi" w:hAnsiTheme="majorBidi" w:cs="B Zar"/>
          <w:noProof/>
          <w:sz w:val="26"/>
          <w:szCs w:val="26"/>
          <w:rtl/>
          <w:lang w:eastAsia="en-US"/>
        </w:rPr>
      </w:pPr>
      <w:r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با بررسی 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 w:bidi="fa-IR"/>
        </w:rPr>
        <w:t>اسناد</w:t>
      </w:r>
      <w:r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و مدارک ارائه شده، درخواست دهنده 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واجد شر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ا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یط برای انتقال م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ا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لکیت جواز </w:t>
      </w:r>
      <w:r w:rsidR="00C42FCB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خدمات پولی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</w:t>
      </w:r>
      <w:r w:rsidR="00A83D43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                       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</w:t>
      </w:r>
      <w:r w:rsidR="00FD5AB8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(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  </w:t>
      </w:r>
      <w:r w:rsidR="00005F30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       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      </w:t>
      </w:r>
      <w:r w:rsidR="00FD5AB8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                             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  </w:t>
      </w:r>
      <w:r w:rsidR="00FD5AB8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)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 xml:space="preserve"> </w:t>
      </w:r>
      <w:r w:rsidR="007641C7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می</w:t>
      </w:r>
      <w:r w:rsidR="009C47A0" w:rsidRPr="000C1CAA">
        <w:rPr>
          <w:rFonts w:asciiTheme="majorBidi" w:hAnsiTheme="majorBidi" w:cs="B Zar" w:hint="cs"/>
          <w:noProof/>
          <w:sz w:val="26"/>
          <w:szCs w:val="26"/>
          <w:rtl/>
          <w:lang w:eastAsia="en-US"/>
        </w:rPr>
        <w:t>باشد.</w:t>
      </w:r>
    </w:p>
    <w:p w:rsidR="00C5317B" w:rsidRDefault="009C5672">
      <w:pPr>
        <w:bidi/>
        <w:spacing w:after="120"/>
        <w:contextualSpacing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0C1CAA">
        <w:rPr>
          <w:rFonts w:asciiTheme="majorBidi" w:hAnsiTheme="majorBidi" w:cs="B Zar"/>
          <w:sz w:val="26"/>
          <w:szCs w:val="26"/>
          <w:rtl/>
          <w:lang w:bidi="fa-IR"/>
        </w:rPr>
        <w:t>با درنظرداشت موارد فوق</w:t>
      </w:r>
      <w:r w:rsidR="004D76D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مقرره مربوطه، </w:t>
      </w:r>
      <w:r w:rsidR="00EB128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4D76D9">
        <w:rPr>
          <w:rFonts w:asciiTheme="majorBidi" w:hAnsiTheme="majorBidi" w:cs="B Zar" w:hint="cs"/>
          <w:sz w:val="26"/>
          <w:szCs w:val="26"/>
          <w:rtl/>
          <w:lang w:bidi="fa-IR"/>
        </w:rPr>
        <w:t>مالکیت</w:t>
      </w:r>
      <w:r w:rsidR="00F5174A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دارنده جواز </w:t>
      </w:r>
      <w:r w:rsidR="004D76D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شماره (   </w:t>
      </w:r>
      <w:r w:rsidR="00AE0EE1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</w:t>
      </w:r>
      <w:r w:rsidR="004D76D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) از اسم </w:t>
      </w:r>
      <w:r w:rsidR="00A83D4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              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(         </w:t>
      </w:r>
      <w:r w:rsidR="00B0477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</w:t>
      </w:r>
      <w:r w:rsidR="00B0477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</w:t>
      </w:r>
      <w:r w:rsidR="004D76D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) ولد (         </w:t>
      </w:r>
      <w:r w:rsidR="00B0477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</w:t>
      </w:r>
      <w:r w:rsidR="004D76D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</w:t>
      </w:r>
      <w:r w:rsidR="00B0477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) به اسم (       </w:t>
      </w:r>
      <w:r w:rsidR="00B0477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</w:t>
      </w:r>
      <w:r w:rsidR="00B04779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) ولد (                               ) </w:t>
      </w:r>
      <w:r w:rsidR="00EB128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میتواند 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>تغی</w:t>
      </w:r>
      <w:r w:rsidR="00EB128A">
        <w:rPr>
          <w:rFonts w:asciiTheme="majorBidi" w:hAnsiTheme="majorBidi" w:cs="B Zar" w:hint="cs"/>
          <w:sz w:val="26"/>
          <w:szCs w:val="26"/>
          <w:rtl/>
          <w:lang w:bidi="fa-IR"/>
        </w:rPr>
        <w:t>ي</w:t>
      </w:r>
      <w:r w:rsidR="00D93AF1" w:rsidRPr="000C1CAA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ر </w:t>
      </w:r>
      <w:r w:rsidR="00A83D43">
        <w:rPr>
          <w:rFonts w:asciiTheme="majorBidi" w:hAnsiTheme="majorBidi" w:cs="B Zar" w:hint="cs"/>
          <w:sz w:val="26"/>
          <w:szCs w:val="26"/>
          <w:rtl/>
          <w:lang w:bidi="fa-IR"/>
        </w:rPr>
        <w:t>یابد و</w:t>
      </w:r>
      <w:r w:rsidR="001F5F8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شخصی که مالکیت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1F5F8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به اسم آن انتقال یافته است، مکلف به خانه پوری فورم اخذ جواز جدید </w:t>
      </w:r>
      <w:r w:rsidR="00C42FCB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1F5F8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میباشد.</w:t>
      </w:r>
      <w:r w:rsidR="008E68BB" w:rsidRPr="000C1CAA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965305" w:rsidRPr="000C1CAA">
        <w:rPr>
          <w:rFonts w:asciiTheme="majorBidi" w:hAnsiTheme="majorBidi" w:cs="B Zar"/>
          <w:sz w:val="26"/>
          <w:szCs w:val="26"/>
          <w:rtl/>
          <w:lang w:bidi="fa-IR"/>
        </w:rPr>
        <w:t xml:space="preserve">         </w:t>
      </w:r>
      <w:r w:rsidR="00AD4A07" w:rsidRPr="000C1CAA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              </w:t>
      </w:r>
    </w:p>
    <w:p w:rsidR="00C5317B" w:rsidRDefault="00C5317B">
      <w:pPr>
        <w:bidi/>
        <w:spacing w:after="120"/>
        <w:ind w:left="360"/>
        <w:contextualSpacing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C5317B" w:rsidRDefault="00F5174A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26"/>
          <w:szCs w:val="26"/>
          <w:rtl/>
        </w:rPr>
      </w:pPr>
      <w:r w:rsidRPr="000C1CAA">
        <w:rPr>
          <w:rFonts w:asciiTheme="majorBidi" w:hAnsiTheme="majorBidi" w:cs="B Zar"/>
          <w:sz w:val="26"/>
          <w:szCs w:val="26"/>
          <w:rtl/>
        </w:rPr>
        <w:t>اسم ارزيابي کننده: ___________________        امضاء ارزيابي کننده: ___________________</w:t>
      </w:r>
    </w:p>
    <w:p w:rsidR="00C5317B" w:rsidRPr="00594345" w:rsidRDefault="00C5317B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12"/>
          <w:szCs w:val="12"/>
          <w:rtl/>
          <w:lang w:bidi="fa-IR"/>
        </w:rPr>
      </w:pPr>
    </w:p>
    <w:p w:rsidR="00346201" w:rsidRDefault="00F5174A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0C1CAA">
        <w:rPr>
          <w:rFonts w:asciiTheme="majorBidi" w:hAnsiTheme="majorBidi" w:cs="B Zar"/>
          <w:sz w:val="26"/>
          <w:szCs w:val="26"/>
          <w:rtl/>
          <w:lang w:bidi="fa-IR"/>
        </w:rPr>
        <w:t>تاريخ:         /         /</w:t>
      </w:r>
    </w:p>
    <w:p w:rsidR="00594345" w:rsidRDefault="00064C9E" w:rsidP="00594345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sz w:val="26"/>
          <w:szCs w:val="26"/>
          <w:lang w:bidi="fa-IR"/>
        </w:rPr>
        <w:t xml:space="preserve"> </w:t>
      </w:r>
    </w:p>
    <w:p w:rsidR="00064C9E" w:rsidRPr="00064C9E" w:rsidRDefault="00064C9E" w:rsidP="00064C9E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18"/>
          <w:szCs w:val="18"/>
          <w:rtl/>
          <w:lang w:bidi="fa-IR"/>
        </w:rPr>
      </w:pPr>
    </w:p>
    <w:p w:rsidR="00594345" w:rsidRDefault="00594345" w:rsidP="00594345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bookmarkStart w:id="0" w:name="_GoBack"/>
      <w:bookmarkEnd w:id="0"/>
    </w:p>
    <w:p w:rsidR="00C42FCB" w:rsidRDefault="00C42FCB">
      <w:pPr>
        <w:pStyle w:val="ListParagraph"/>
        <w:bidi/>
        <w:spacing w:after="120"/>
        <w:ind w:left="-90"/>
        <w:jc w:val="both"/>
        <w:rPr>
          <w:rFonts w:asciiTheme="majorBidi" w:hAnsiTheme="majorBidi" w:cs="B Zar"/>
          <w:sz w:val="26"/>
          <w:szCs w:val="26"/>
          <w:lang w:bidi="fa-IR"/>
        </w:rPr>
      </w:pPr>
    </w:p>
    <w:sectPr w:rsidR="00C42FCB" w:rsidSect="00A00675">
      <w:headerReference w:type="default" r:id="rId9"/>
      <w:footerReference w:type="default" r:id="rId10"/>
      <w:pgSz w:w="11909" w:h="16834" w:code="9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D5" w:rsidRDefault="00A363D5" w:rsidP="0032289C">
      <w:r>
        <w:separator/>
      </w:r>
    </w:p>
  </w:endnote>
  <w:endnote w:type="continuationSeparator" w:id="0">
    <w:p w:rsidR="00A363D5" w:rsidRDefault="00A363D5" w:rsidP="003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39803"/>
      <w:docPartObj>
        <w:docPartGallery w:val="Page Numbers (Bottom of Page)"/>
        <w:docPartUnique/>
      </w:docPartObj>
    </w:sdtPr>
    <w:sdtEndPr/>
    <w:sdtContent>
      <w:p w:rsidR="00A00675" w:rsidRDefault="00A36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5B2" w:rsidRDefault="004A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D5" w:rsidRDefault="00A363D5" w:rsidP="0032289C">
      <w:r>
        <w:separator/>
      </w:r>
    </w:p>
  </w:footnote>
  <w:footnote w:type="continuationSeparator" w:id="0">
    <w:p w:rsidR="00A363D5" w:rsidRDefault="00A363D5" w:rsidP="0032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1987"/>
      <w:docPartObj>
        <w:docPartGallery w:val="Page Numbers (Top of Page)"/>
        <w:docPartUnique/>
      </w:docPartObj>
    </w:sdtPr>
    <w:sdtEndPr/>
    <w:sdtContent>
      <w:p w:rsidR="00252AB7" w:rsidRDefault="00A363D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2AB7" w:rsidRDefault="00252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0EA"/>
    <w:multiLevelType w:val="hybridMultilevel"/>
    <w:tmpl w:val="EFB8E7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C0299"/>
    <w:multiLevelType w:val="hybridMultilevel"/>
    <w:tmpl w:val="1458DF90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" w15:restartNumberingAfterBreak="0">
    <w:nsid w:val="0FB425C4"/>
    <w:multiLevelType w:val="hybridMultilevel"/>
    <w:tmpl w:val="FC68D348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0DAA"/>
    <w:multiLevelType w:val="hybridMultilevel"/>
    <w:tmpl w:val="E3D86D8A"/>
    <w:lvl w:ilvl="0" w:tplc="C2AAACA0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04E8A"/>
    <w:multiLevelType w:val="hybridMultilevel"/>
    <w:tmpl w:val="8BD84A3A"/>
    <w:lvl w:ilvl="0" w:tplc="AAE21E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F14EF"/>
    <w:multiLevelType w:val="hybridMultilevel"/>
    <w:tmpl w:val="8BD84A3A"/>
    <w:lvl w:ilvl="0" w:tplc="AAE21E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43F43"/>
    <w:multiLevelType w:val="hybridMultilevel"/>
    <w:tmpl w:val="892A8D32"/>
    <w:lvl w:ilvl="0" w:tplc="86D03FB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E408F"/>
    <w:multiLevelType w:val="hybridMultilevel"/>
    <w:tmpl w:val="3DE83BC0"/>
    <w:lvl w:ilvl="0" w:tplc="B1B4EB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C748C"/>
    <w:multiLevelType w:val="hybridMultilevel"/>
    <w:tmpl w:val="B09E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05F30"/>
    <w:rsid w:val="00031ED7"/>
    <w:rsid w:val="00036CF7"/>
    <w:rsid w:val="00050F2E"/>
    <w:rsid w:val="00054368"/>
    <w:rsid w:val="0006450F"/>
    <w:rsid w:val="00064C9E"/>
    <w:rsid w:val="00084649"/>
    <w:rsid w:val="00092F09"/>
    <w:rsid w:val="000A57F8"/>
    <w:rsid w:val="000C1CAA"/>
    <w:rsid w:val="00101833"/>
    <w:rsid w:val="0010277C"/>
    <w:rsid w:val="00147F5C"/>
    <w:rsid w:val="00172D12"/>
    <w:rsid w:val="001A13AE"/>
    <w:rsid w:val="001D3091"/>
    <w:rsid w:val="001E28C1"/>
    <w:rsid w:val="001E7944"/>
    <w:rsid w:val="001F55A3"/>
    <w:rsid w:val="001F5F8E"/>
    <w:rsid w:val="00202C5C"/>
    <w:rsid w:val="002044D4"/>
    <w:rsid w:val="00212DCD"/>
    <w:rsid w:val="00231CC0"/>
    <w:rsid w:val="002345F7"/>
    <w:rsid w:val="0024070D"/>
    <w:rsid w:val="00244A4F"/>
    <w:rsid w:val="00252AB7"/>
    <w:rsid w:val="00254B3A"/>
    <w:rsid w:val="002669D8"/>
    <w:rsid w:val="00286B4D"/>
    <w:rsid w:val="002962DB"/>
    <w:rsid w:val="002A6278"/>
    <w:rsid w:val="002B6D31"/>
    <w:rsid w:val="002C789B"/>
    <w:rsid w:val="002D2B0E"/>
    <w:rsid w:val="002D4D0F"/>
    <w:rsid w:val="002E02B8"/>
    <w:rsid w:val="0032289C"/>
    <w:rsid w:val="00346201"/>
    <w:rsid w:val="003A36BC"/>
    <w:rsid w:val="003C5B4E"/>
    <w:rsid w:val="003D4F6D"/>
    <w:rsid w:val="004075F2"/>
    <w:rsid w:val="00413D1A"/>
    <w:rsid w:val="00423652"/>
    <w:rsid w:val="0043143D"/>
    <w:rsid w:val="0046697A"/>
    <w:rsid w:val="004901D1"/>
    <w:rsid w:val="004A1C66"/>
    <w:rsid w:val="004A3670"/>
    <w:rsid w:val="004A6A35"/>
    <w:rsid w:val="004A75B2"/>
    <w:rsid w:val="004A7C92"/>
    <w:rsid w:val="004D52CA"/>
    <w:rsid w:val="004D76D9"/>
    <w:rsid w:val="00501774"/>
    <w:rsid w:val="00515891"/>
    <w:rsid w:val="00526F58"/>
    <w:rsid w:val="00527AA1"/>
    <w:rsid w:val="00535A03"/>
    <w:rsid w:val="005372ED"/>
    <w:rsid w:val="00581761"/>
    <w:rsid w:val="00591264"/>
    <w:rsid w:val="00594345"/>
    <w:rsid w:val="00596DBA"/>
    <w:rsid w:val="005A1ECE"/>
    <w:rsid w:val="005A7FD1"/>
    <w:rsid w:val="005B368F"/>
    <w:rsid w:val="005E1FCE"/>
    <w:rsid w:val="005E3926"/>
    <w:rsid w:val="005E6C03"/>
    <w:rsid w:val="006044FE"/>
    <w:rsid w:val="006171FE"/>
    <w:rsid w:val="00626DEE"/>
    <w:rsid w:val="00632173"/>
    <w:rsid w:val="00635E60"/>
    <w:rsid w:val="006528B2"/>
    <w:rsid w:val="0065780B"/>
    <w:rsid w:val="00683791"/>
    <w:rsid w:val="006840B1"/>
    <w:rsid w:val="006973FB"/>
    <w:rsid w:val="006C2E97"/>
    <w:rsid w:val="006D0B66"/>
    <w:rsid w:val="006D4740"/>
    <w:rsid w:val="006E0F37"/>
    <w:rsid w:val="0072186D"/>
    <w:rsid w:val="00730F49"/>
    <w:rsid w:val="0074009C"/>
    <w:rsid w:val="007559A8"/>
    <w:rsid w:val="007641C7"/>
    <w:rsid w:val="007811E8"/>
    <w:rsid w:val="00785319"/>
    <w:rsid w:val="007A0604"/>
    <w:rsid w:val="007C58EF"/>
    <w:rsid w:val="007F5F83"/>
    <w:rsid w:val="00804A74"/>
    <w:rsid w:val="00823BDA"/>
    <w:rsid w:val="0083580A"/>
    <w:rsid w:val="00836708"/>
    <w:rsid w:val="00845E57"/>
    <w:rsid w:val="00850E26"/>
    <w:rsid w:val="0085408A"/>
    <w:rsid w:val="008550AD"/>
    <w:rsid w:val="00865800"/>
    <w:rsid w:val="00881A48"/>
    <w:rsid w:val="0089377C"/>
    <w:rsid w:val="008A2507"/>
    <w:rsid w:val="008C1C2C"/>
    <w:rsid w:val="008E68BB"/>
    <w:rsid w:val="008F2EAC"/>
    <w:rsid w:val="00907771"/>
    <w:rsid w:val="00910495"/>
    <w:rsid w:val="00965305"/>
    <w:rsid w:val="009B6FA6"/>
    <w:rsid w:val="009C47A0"/>
    <w:rsid w:val="009C5672"/>
    <w:rsid w:val="00A00675"/>
    <w:rsid w:val="00A0084A"/>
    <w:rsid w:val="00A063AF"/>
    <w:rsid w:val="00A26E6B"/>
    <w:rsid w:val="00A363D5"/>
    <w:rsid w:val="00A5488D"/>
    <w:rsid w:val="00A576E3"/>
    <w:rsid w:val="00A65C89"/>
    <w:rsid w:val="00A83D43"/>
    <w:rsid w:val="00A86CAE"/>
    <w:rsid w:val="00AA3807"/>
    <w:rsid w:val="00AD4A07"/>
    <w:rsid w:val="00AE0EE1"/>
    <w:rsid w:val="00AF2AFD"/>
    <w:rsid w:val="00AF79DB"/>
    <w:rsid w:val="00B04779"/>
    <w:rsid w:val="00B0788B"/>
    <w:rsid w:val="00B12BEE"/>
    <w:rsid w:val="00B13A70"/>
    <w:rsid w:val="00B2707D"/>
    <w:rsid w:val="00B44C9D"/>
    <w:rsid w:val="00B57178"/>
    <w:rsid w:val="00B63DD7"/>
    <w:rsid w:val="00B72CC0"/>
    <w:rsid w:val="00B82422"/>
    <w:rsid w:val="00BA6668"/>
    <w:rsid w:val="00BB3748"/>
    <w:rsid w:val="00BC2BC4"/>
    <w:rsid w:val="00BD03BB"/>
    <w:rsid w:val="00BE3EE5"/>
    <w:rsid w:val="00BF18F5"/>
    <w:rsid w:val="00BF2ADE"/>
    <w:rsid w:val="00C02E91"/>
    <w:rsid w:val="00C4013B"/>
    <w:rsid w:val="00C42FCB"/>
    <w:rsid w:val="00C5317B"/>
    <w:rsid w:val="00C55F74"/>
    <w:rsid w:val="00C7482B"/>
    <w:rsid w:val="00CA24F1"/>
    <w:rsid w:val="00CB0070"/>
    <w:rsid w:val="00CD4D34"/>
    <w:rsid w:val="00D03D6D"/>
    <w:rsid w:val="00D05D50"/>
    <w:rsid w:val="00D508D7"/>
    <w:rsid w:val="00D512D4"/>
    <w:rsid w:val="00D93AF1"/>
    <w:rsid w:val="00D97B61"/>
    <w:rsid w:val="00DA397E"/>
    <w:rsid w:val="00DB12EE"/>
    <w:rsid w:val="00DC0BB8"/>
    <w:rsid w:val="00DC30EE"/>
    <w:rsid w:val="00E11A63"/>
    <w:rsid w:val="00E14CF3"/>
    <w:rsid w:val="00E20E8A"/>
    <w:rsid w:val="00E215CB"/>
    <w:rsid w:val="00E3222E"/>
    <w:rsid w:val="00E32CC9"/>
    <w:rsid w:val="00E51DD6"/>
    <w:rsid w:val="00E6458B"/>
    <w:rsid w:val="00E7688D"/>
    <w:rsid w:val="00E8576C"/>
    <w:rsid w:val="00E86C7D"/>
    <w:rsid w:val="00E86FBD"/>
    <w:rsid w:val="00EB128A"/>
    <w:rsid w:val="00EC061E"/>
    <w:rsid w:val="00EC32A6"/>
    <w:rsid w:val="00ED35EE"/>
    <w:rsid w:val="00ED544E"/>
    <w:rsid w:val="00EE0BFE"/>
    <w:rsid w:val="00EE26FB"/>
    <w:rsid w:val="00F11D79"/>
    <w:rsid w:val="00F420B6"/>
    <w:rsid w:val="00F5174A"/>
    <w:rsid w:val="00F521C6"/>
    <w:rsid w:val="00F542D1"/>
    <w:rsid w:val="00F65ADA"/>
    <w:rsid w:val="00F823E7"/>
    <w:rsid w:val="00F844BD"/>
    <w:rsid w:val="00FD5AB8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5B7DD3B"/>
  <w15:docId w15:val="{74EC55F6-E675-4ACF-8F55-C441075A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22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9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2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9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12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BE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EE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95D7-3E43-4FF2-AE06-0C8437F2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Saaid Qayum</cp:lastModifiedBy>
  <cp:revision>38</cp:revision>
  <cp:lastPrinted>2017-06-10T10:19:00Z</cp:lastPrinted>
  <dcterms:created xsi:type="dcterms:W3CDTF">2017-05-21T05:42:00Z</dcterms:created>
  <dcterms:modified xsi:type="dcterms:W3CDTF">2020-02-17T07:35:00Z</dcterms:modified>
</cp:coreProperties>
</file>