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CA32" w14:textId="77777777" w:rsidR="00F65B0D" w:rsidRPr="00D64364" w:rsidRDefault="00F65B0D" w:rsidP="009A0B9D">
      <w:pPr>
        <w:pStyle w:val="NormalIndent"/>
        <w:bidi/>
        <w:spacing w:before="240" w:after="200" w:line="276" w:lineRule="auto"/>
        <w:ind w:left="0"/>
        <w:jc w:val="both"/>
        <w:rPr>
          <w:rFonts w:ascii="Bahij Mitra" w:hAnsi="Bahij Mitra" w:cs="Bahij Mitra"/>
          <w:sz w:val="28"/>
          <w:szCs w:val="28"/>
          <w:rtl/>
          <w:lang w:bidi="ps-AF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>داوطلبۍ ته بلنه</w:t>
      </w:r>
    </w:p>
    <w:p w14:paraId="427CD042" w14:textId="77777777" w:rsidR="00F65B0D" w:rsidRPr="00D64364" w:rsidRDefault="00F65B0D" w:rsidP="009A0B9D">
      <w:pPr>
        <w:pStyle w:val="NormalIndent"/>
        <w:bidi/>
        <w:spacing w:before="240" w:after="200" w:line="276" w:lineRule="auto"/>
        <w:ind w:left="0"/>
        <w:jc w:val="both"/>
        <w:rPr>
          <w:rFonts w:ascii="Bahij Mitra" w:hAnsi="Bahij Mitra" w:cs="Bahij Mitra"/>
          <w:sz w:val="28"/>
          <w:szCs w:val="28"/>
          <w:rtl/>
          <w:lang w:bidi="ps-AF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>داخلي پرانیستې داوطلبي</w:t>
      </w:r>
    </w:p>
    <w:p w14:paraId="494E43A0" w14:textId="7354205A" w:rsidR="00F65B0D" w:rsidRPr="00D64364" w:rsidRDefault="00F65B0D" w:rsidP="00543DC5">
      <w:pPr>
        <w:bidi/>
        <w:spacing w:before="240"/>
        <w:jc w:val="both"/>
        <w:rPr>
          <w:rFonts w:ascii="Bahij Mitra" w:hAnsi="Bahij Mitra" w:cs="Bahij Mitra"/>
          <w:sz w:val="28"/>
          <w:szCs w:val="28"/>
          <w:lang w:bidi="ps-AF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پروژه: </w:t>
      </w:r>
      <w:r w:rsidR="00543DC5" w:rsidRPr="00543DC5">
        <w:rPr>
          <w:rFonts w:ascii="Bahij Mitra" w:hAnsi="Bahij Mitra" w:cs="Bahij Mitra"/>
          <w:sz w:val="28"/>
          <w:szCs w:val="28"/>
          <w:rtl/>
        </w:rPr>
        <w:t>د افغانستان بانک د تورخم، کابل کمپ ګمرک، ک</w:t>
      </w:r>
      <w:r w:rsidR="00543DC5">
        <w:rPr>
          <w:rFonts w:ascii="Bahij Mitra" w:hAnsi="Bahij Mitra" w:cs="Bahij Mitra" w:hint="cs"/>
          <w:sz w:val="28"/>
          <w:szCs w:val="28"/>
          <w:rtl/>
        </w:rPr>
        <w:t>نر</w:t>
      </w:r>
      <w:r w:rsidR="00543DC5" w:rsidRPr="00543DC5">
        <w:rPr>
          <w:rFonts w:ascii="Bahij Mitra" w:hAnsi="Bahij Mitra" w:cs="Bahij Mitra"/>
          <w:sz w:val="28"/>
          <w:szCs w:val="28"/>
          <w:rtl/>
        </w:rPr>
        <w:t xml:space="preserve"> ګمرک، د ننګرهار ښاري ګمرک او ختیځ زون نمایندګیو لپاره رنګمالي، د امنیتي ګارډ ټاور او احاطوي دېوالونو جوړول</w:t>
      </w:r>
    </w:p>
    <w:p w14:paraId="5A852E2F" w14:textId="081B58DC" w:rsidR="00F65B0D" w:rsidRPr="00D64364" w:rsidRDefault="00F65B0D" w:rsidP="009A0B9D">
      <w:pPr>
        <w:pStyle w:val="NormalIndent"/>
        <w:bidi/>
        <w:spacing w:before="240" w:after="200" w:line="276" w:lineRule="auto"/>
        <w:ind w:left="0"/>
        <w:jc w:val="both"/>
        <w:rPr>
          <w:rFonts w:ascii="Bahij Mitra" w:hAnsi="Bahij Mitra" w:cs="Bahij Mitra"/>
          <w:sz w:val="28"/>
          <w:szCs w:val="28"/>
          <w:rtl/>
          <w:lang w:bidi="ps-AF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>داوطلبۍ ته د بلنې شمېره:</w:t>
      </w:r>
      <w:r w:rsidRPr="00D64364">
        <w:rPr>
          <w:rFonts w:ascii="Bahij Mitra" w:hAnsi="Bahij Mitra" w:cs="Bahij Mitra"/>
          <w:sz w:val="28"/>
          <w:szCs w:val="28"/>
          <w:lang w:bidi="ps-AF"/>
        </w:rPr>
        <w:t>DAB/</w:t>
      </w:r>
      <w:r w:rsidR="004E5FBF">
        <w:rPr>
          <w:rFonts w:ascii="Bahij Mitra" w:hAnsi="Bahij Mitra" w:cs="Bahij Mitra"/>
          <w:sz w:val="28"/>
          <w:szCs w:val="28"/>
          <w:lang w:bidi="ps-AF"/>
        </w:rPr>
        <w:t>1405</w:t>
      </w:r>
      <w:r w:rsidRPr="00D64364">
        <w:rPr>
          <w:rFonts w:ascii="Bahij Mitra" w:hAnsi="Bahij Mitra" w:cs="Bahij Mitra"/>
          <w:sz w:val="28"/>
          <w:szCs w:val="28"/>
          <w:lang w:bidi="ps-AF"/>
        </w:rPr>
        <w:t>/NCB/W</w:t>
      </w:r>
      <w:r w:rsidR="00543DC5">
        <w:rPr>
          <w:rFonts w:ascii="Bahij Mitra" w:hAnsi="Bahij Mitra" w:cs="Bahij Mitra"/>
          <w:sz w:val="28"/>
          <w:szCs w:val="28"/>
          <w:lang w:bidi="ps-AF"/>
        </w:rPr>
        <w:t>15</w:t>
      </w:r>
      <w:r w:rsidRPr="00D64364">
        <w:rPr>
          <w:rFonts w:ascii="Bahij Mitra" w:hAnsi="Bahij Mitra" w:cs="Bahij Mitra"/>
          <w:sz w:val="28"/>
          <w:szCs w:val="28"/>
          <w:lang w:bidi="ps-AF"/>
        </w:rPr>
        <w:t xml:space="preserve"> </w:t>
      </w:r>
    </w:p>
    <w:p w14:paraId="4249B1D7" w14:textId="78DA55B4" w:rsidR="00F65B0D" w:rsidRPr="00D64364" w:rsidRDefault="00F65B0D" w:rsidP="00543DC5">
      <w:pPr>
        <w:bidi/>
        <w:spacing w:before="240"/>
        <w:jc w:val="both"/>
        <w:rPr>
          <w:rFonts w:ascii="Bahij Mitra" w:hAnsi="Bahij Mitra" w:cs="Bahij Mitra"/>
          <w:sz w:val="28"/>
          <w:szCs w:val="28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د افغانستان بانک په شرایطو برابر ټولو داوطلبانو ته بلنه ورکوي ترڅو </w:t>
      </w:r>
      <w:r w:rsidR="00543DC5" w:rsidRPr="00543DC5">
        <w:rPr>
          <w:rFonts w:ascii="Bahij Mitra" w:hAnsi="Bahij Mitra" w:cs="Bahij Mitra"/>
          <w:sz w:val="28"/>
          <w:szCs w:val="28"/>
          <w:rtl/>
        </w:rPr>
        <w:t>د افغانستان بانک د تورخم، کابل کمپ ګمرک، ک</w:t>
      </w:r>
      <w:r w:rsidR="00543DC5">
        <w:rPr>
          <w:rFonts w:ascii="Bahij Mitra" w:hAnsi="Bahij Mitra" w:cs="Bahij Mitra" w:hint="cs"/>
          <w:sz w:val="28"/>
          <w:szCs w:val="28"/>
          <w:rtl/>
        </w:rPr>
        <w:t>نر</w:t>
      </w:r>
      <w:r w:rsidR="00543DC5" w:rsidRPr="00543DC5">
        <w:rPr>
          <w:rFonts w:ascii="Bahij Mitra" w:hAnsi="Bahij Mitra" w:cs="Bahij Mitra"/>
          <w:sz w:val="28"/>
          <w:szCs w:val="28"/>
          <w:rtl/>
        </w:rPr>
        <w:t xml:space="preserve"> ګمرک، د ننګرهار ښاري ګمرک او ختیځ زون نمایندګیو لپاره رنګمالي، د امنیتي ګارډ ټاور او احاطوي دېوالونو جوړول</w:t>
      </w:r>
      <w:r w:rsidR="00581AB4">
        <w:rPr>
          <w:rFonts w:ascii="Bahij Mitra" w:hAnsi="Bahij Mitra" w:cs="Bahij Mitra" w:hint="cs"/>
          <w:sz w:val="28"/>
          <w:szCs w:val="28"/>
          <w:rtl/>
          <w:lang w:bidi="fa-IR"/>
        </w:rPr>
        <w:t>و</w:t>
      </w:r>
      <w:r w:rsidR="00581AB4" w:rsidRPr="00581AB4">
        <w:rPr>
          <w:rFonts w:ascii="Bahij Mitra" w:hAnsi="Bahij Mitra" w:cs="Bahij Mitra"/>
          <w:sz w:val="28"/>
          <w:szCs w:val="28"/>
          <w:rtl/>
          <w:lang w:bidi="ps-AF"/>
        </w:rPr>
        <w:t xml:space="preserve"> </w:t>
      </w: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>پروژې د داوطلبۍ په پروسه کې ګډون وکړي او د اړوندې شرطپاڼې چاپ شوی نقل د فلش ډیسک له لارې او یا د افغانستان بانک له وېب پاڼې (</w:t>
      </w:r>
      <w:r w:rsidRPr="00D64364">
        <w:rPr>
          <w:rFonts w:ascii="Bahij Mitra" w:hAnsi="Bahij Mitra" w:cs="Bahij Mitra"/>
          <w:sz w:val="28"/>
          <w:szCs w:val="28"/>
          <w:lang w:bidi="ps-AF"/>
        </w:rPr>
        <w:t>www.dab.gov.af</w:t>
      </w: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>) او د ملی تدارکاتو ادارې له وېب پاڼې (</w:t>
      </w:r>
      <w:r w:rsidRPr="00D64364">
        <w:rPr>
          <w:rFonts w:ascii="Bahij Mitra" w:hAnsi="Bahij Mitra" w:cs="Bahij Mitra"/>
          <w:sz w:val="28"/>
          <w:szCs w:val="28"/>
          <w:lang w:bidi="ps-AF"/>
        </w:rPr>
        <w:t>https://tenders.ageops.</w:t>
      </w:r>
      <w:r w:rsidR="007F2BD1">
        <w:rPr>
          <w:rFonts w:ascii="Bahij Mitra" w:hAnsi="Bahij Mitra" w:cs="Bahij Mitra"/>
          <w:sz w:val="28"/>
          <w:szCs w:val="28"/>
          <w:lang w:bidi="ps-AF"/>
        </w:rPr>
        <w:t>af</w:t>
      </w:r>
      <w:r w:rsidRPr="00D64364">
        <w:rPr>
          <w:rFonts w:ascii="Bahij Mitra" w:hAnsi="Bahij Mitra" w:cs="Bahij Mitra"/>
          <w:sz w:val="28"/>
          <w:szCs w:val="28"/>
          <w:lang w:bidi="ps-AF"/>
        </w:rPr>
        <w:t>/</w:t>
      </w: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) څخه ترلاسه کړئ، خپل آفرونه په شرطپاڼه کې د ذکر شویو شرایطو او د تدارکاتو له قانون او کړنلارې سره سم په سر بنده توګه د اعلان د خپرېدو له نېټې څخه د 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 xml:space="preserve">سهار تر </w:t>
      </w:r>
      <w:r w:rsidRPr="00444C3D">
        <w:rPr>
          <w:rFonts w:ascii="Bahij Mitra" w:hAnsi="Bahij Mitra" w:cs="Bahij Mitra"/>
          <w:sz w:val="28"/>
          <w:szCs w:val="28"/>
          <w:lang w:bidi="ps-AF"/>
        </w:rPr>
        <w:t>30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:</w:t>
      </w:r>
      <w:r w:rsidRPr="00444C3D">
        <w:rPr>
          <w:rFonts w:ascii="Bahij Mitra" w:hAnsi="Bahij Mitra" w:cs="Bahij Mitra"/>
          <w:sz w:val="28"/>
          <w:szCs w:val="28"/>
          <w:lang w:bidi="ps-AF"/>
        </w:rPr>
        <w:t>10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 xml:space="preserve"> بجو د </w:t>
      </w:r>
      <w:r w:rsidR="00543DC5">
        <w:rPr>
          <w:rFonts w:ascii="Bahij Mitra" w:hAnsi="Bahij Mitra" w:cs="Bahij Mitra" w:hint="cs"/>
          <w:sz w:val="28"/>
          <w:szCs w:val="28"/>
          <w:rtl/>
          <w:lang w:bidi="fa-IR"/>
        </w:rPr>
        <w:t>23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/</w:t>
      </w:r>
      <w:r w:rsidR="00F900D4">
        <w:rPr>
          <w:rFonts w:ascii="Bahij Mitra" w:hAnsi="Bahij Mitra" w:cs="Bahij Mitra"/>
          <w:sz w:val="28"/>
          <w:szCs w:val="28"/>
          <w:lang w:bidi="fa-IR"/>
        </w:rPr>
        <w:t>06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/</w:t>
      </w:r>
      <w:r w:rsidR="00D44A89">
        <w:rPr>
          <w:rFonts w:ascii="Bahij Mitra" w:hAnsi="Bahij Mitra" w:cs="Bahij Mitra" w:hint="cs"/>
          <w:sz w:val="28"/>
          <w:szCs w:val="28"/>
          <w:rtl/>
          <w:lang w:bidi="fa-IR"/>
        </w:rPr>
        <w:t>1405</w:t>
      </w: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 نېټې پورې په درېیم پوړ کې د افغانستان بانک د تدارکاتو لوی آمریت ته چې د کابل په ابن سینا واټ کې واقع دی، وړاندې کړئ. له ټاکلي وخت څخه وروسته او په آنلاین بڼه رارسېدلي آفرونه د منلو وړ نه دي.</w:t>
      </w:r>
    </w:p>
    <w:p w14:paraId="5A0EE313" w14:textId="2C972FB3" w:rsidR="004977EE" w:rsidRDefault="00F65B0D" w:rsidP="009A0B9D">
      <w:pPr>
        <w:pStyle w:val="NormalIndent"/>
        <w:bidi/>
        <w:spacing w:before="240" w:after="200" w:line="276" w:lineRule="auto"/>
        <w:ind w:left="0"/>
        <w:jc w:val="both"/>
        <w:rPr>
          <w:rFonts w:ascii="Bahij Mitra" w:hAnsi="Bahij Mitra" w:cs="Bahij Mitra"/>
          <w:sz w:val="28"/>
          <w:szCs w:val="28"/>
          <w:lang w:bidi="ps-AF"/>
        </w:rPr>
      </w:pP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د آفر پرانیستلو غونډه: 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 xml:space="preserve">د </w:t>
      </w:r>
      <w:r w:rsidR="00543DC5">
        <w:rPr>
          <w:rFonts w:ascii="Bahij Mitra" w:hAnsi="Bahij Mitra" w:cs="Bahij Mitra" w:hint="cs"/>
          <w:sz w:val="28"/>
          <w:szCs w:val="28"/>
          <w:rtl/>
          <w:lang w:bidi="fa-IR"/>
        </w:rPr>
        <w:t>23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/</w:t>
      </w:r>
      <w:r w:rsidR="00F900D4">
        <w:rPr>
          <w:rFonts w:ascii="Bahij Mitra" w:hAnsi="Bahij Mitra" w:cs="Bahij Mitra"/>
          <w:sz w:val="28"/>
          <w:szCs w:val="28"/>
          <w:lang w:bidi="fa-IR"/>
        </w:rPr>
        <w:t>06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/</w:t>
      </w:r>
      <w:r w:rsidR="00D44A89">
        <w:rPr>
          <w:rFonts w:ascii="Bahij Mitra" w:hAnsi="Bahij Mitra" w:cs="Bahij Mitra" w:hint="cs"/>
          <w:sz w:val="28"/>
          <w:szCs w:val="28"/>
          <w:rtl/>
          <w:lang w:bidi="fa-IR"/>
        </w:rPr>
        <w:t>1405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 xml:space="preserve"> نېټې د </w:t>
      </w:r>
      <w:r w:rsidR="00543DC5">
        <w:rPr>
          <w:rFonts w:ascii="Bahij Mitra" w:hAnsi="Bahij Mitra" w:cs="Bahij Mitra" w:hint="cs"/>
          <w:sz w:val="28"/>
          <w:szCs w:val="28"/>
          <w:rtl/>
          <w:lang w:bidi="fa-IR"/>
        </w:rPr>
        <w:t>دو</w:t>
      </w:r>
      <w:r w:rsidRPr="00444C3D">
        <w:rPr>
          <w:rFonts w:ascii="Bahij Mitra" w:hAnsi="Bahij Mitra" w:cs="Bahij Mitra"/>
          <w:sz w:val="28"/>
          <w:szCs w:val="28"/>
          <w:rtl/>
          <w:lang w:bidi="ps-AF"/>
        </w:rPr>
        <w:t>شنبې د سهار په 10:30 بجو</w:t>
      </w:r>
      <w:r w:rsidRPr="00D64364">
        <w:rPr>
          <w:rFonts w:ascii="Bahij Mitra" w:hAnsi="Bahij Mitra" w:cs="Bahij Mitra"/>
          <w:sz w:val="28"/>
          <w:szCs w:val="28"/>
          <w:rtl/>
          <w:lang w:bidi="ps-AF"/>
        </w:rPr>
        <w:t xml:space="preserve"> د افغانستان بانک د تدارکاتو په لوی  آمریت کې دایرېږي.</w:t>
      </w:r>
    </w:p>
    <w:p w14:paraId="15F9F438" w14:textId="6A1FE650" w:rsidR="009A0B9D" w:rsidRDefault="009A0B9D" w:rsidP="009A0B9D">
      <w:pPr>
        <w:bidi/>
        <w:spacing w:before="240"/>
        <w:jc w:val="both"/>
        <w:rPr>
          <w:rFonts w:ascii="Bahij Mitra" w:hAnsi="Bahij Mitra" w:cs="Bahij Mitra"/>
          <w:sz w:val="28"/>
          <w:szCs w:val="28"/>
          <w:rtl/>
        </w:rPr>
      </w:pP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 xml:space="preserve">د داوطلبی څخه مخګي غونډه د </w:t>
      </w:r>
      <w:r w:rsidR="00543DC5">
        <w:rPr>
          <w:rFonts w:ascii="Bahij Mitra" w:hAnsi="Bahij Mitra" w:cs="Bahij Mitra" w:hint="cs"/>
          <w:sz w:val="28"/>
          <w:szCs w:val="28"/>
          <w:rtl/>
          <w:lang w:bidi="fa-IR"/>
        </w:rPr>
        <w:t>16</w:t>
      </w: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>/</w:t>
      </w:r>
      <w:r>
        <w:rPr>
          <w:rFonts w:ascii="Bahij Mitra" w:hAnsi="Bahij Mitra" w:cs="Bahij Mitra"/>
          <w:sz w:val="28"/>
          <w:szCs w:val="28"/>
          <w:lang w:bidi="fa-IR"/>
        </w:rPr>
        <w:t>06</w:t>
      </w: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>/</w:t>
      </w:r>
      <w:r>
        <w:rPr>
          <w:rFonts w:ascii="Bahij Mitra" w:hAnsi="Bahij Mitra" w:cs="Bahij Mitra" w:hint="cs"/>
          <w:sz w:val="28"/>
          <w:szCs w:val="28"/>
          <w:rtl/>
          <w:lang w:bidi="fa-IR"/>
        </w:rPr>
        <w:t>1405</w:t>
      </w: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 xml:space="preserve"> نېټه د </w:t>
      </w:r>
      <w:r w:rsidR="00543DC5">
        <w:rPr>
          <w:rFonts w:ascii="Bahij Mitra" w:hAnsi="Bahij Mitra" w:cs="Bahij Mitra" w:hint="cs"/>
          <w:sz w:val="28"/>
          <w:szCs w:val="28"/>
          <w:rtl/>
          <w:lang w:bidi="fa-IR"/>
        </w:rPr>
        <w:t>دو</w:t>
      </w: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>شنبي په ورځ د سهار 10:</w:t>
      </w:r>
      <w:r>
        <w:rPr>
          <w:rFonts w:ascii="Bahij Mitra" w:hAnsi="Bahij Mitra" w:cs="Bahij Mitra" w:hint="cs"/>
          <w:sz w:val="28"/>
          <w:szCs w:val="28"/>
          <w:rtl/>
          <w:lang w:bidi="ps-AF"/>
        </w:rPr>
        <w:t>3</w:t>
      </w:r>
      <w:r w:rsidRPr="00B70B75">
        <w:rPr>
          <w:rFonts w:ascii="Bahij Mitra" w:hAnsi="Bahij Mitra" w:cs="Bahij Mitra"/>
          <w:sz w:val="28"/>
          <w:szCs w:val="28"/>
          <w:rtl/>
          <w:lang w:bidi="ps-AF"/>
        </w:rPr>
        <w:t>0 بجې د افغانستان بانک د تدارکاتو په عمومي آمریت کې دایرېږي.</w:t>
      </w:r>
    </w:p>
    <w:p w14:paraId="62B5380B" w14:textId="4EAAB9CA" w:rsidR="00B70B75" w:rsidRPr="00E13319" w:rsidRDefault="00B70B75" w:rsidP="009A0B9D">
      <w:pPr>
        <w:bidi/>
        <w:spacing w:after="0"/>
        <w:jc w:val="both"/>
        <w:rPr>
          <w:rFonts w:ascii="Bahij Mitra" w:hAnsi="Bahij Mitra" w:cs="Bahij Mitra"/>
          <w:b/>
          <w:bCs/>
          <w:color w:val="EE0000"/>
          <w:sz w:val="28"/>
          <w:szCs w:val="28"/>
          <w:lang w:bidi="ps-AF"/>
        </w:rPr>
      </w:pPr>
      <w:r w:rsidRPr="0038644F">
        <w:rPr>
          <w:rFonts w:ascii="Bahij Mitra" w:hAnsi="Bahij Mitra" w:cs="Bahij Mitra"/>
          <w:b/>
          <w:bCs/>
          <w:color w:val="EE0000"/>
          <w:sz w:val="28"/>
          <w:szCs w:val="28"/>
          <w:rtl/>
          <w:lang w:bidi="ps-AF"/>
        </w:rPr>
        <w:t xml:space="preserve">نوت: </w:t>
      </w:r>
      <w:r w:rsidR="00E13319" w:rsidRPr="00E13319">
        <w:rPr>
          <w:rFonts w:ascii="Bahij Mitra" w:hAnsi="Bahij Mitra" w:cs="Bahij Mitra"/>
          <w:b/>
          <w:bCs/>
          <w:color w:val="EE0000"/>
          <w:sz w:val="28"/>
          <w:szCs w:val="28"/>
          <w:rtl/>
          <w:lang w:bidi="ps-AF"/>
        </w:rPr>
        <w:t>همدارنګه، د ملي تدارکاتو محترمې ادارې د ۱۴۳۸۷ شمېرې متحدالمال او د ۱۷/۰۸/۱۴۴۷ هـ.ق نېټې د لارښوونې له مخې، د آفر تضمین په نغدي او بانکي بڼه لغوه شوی دی. له همدې امله، ټول داوطلبان مکلف دي چې د آفر د تضمین پر ځای، د آفر د تضمین د اظهار</w:t>
      </w:r>
      <w:r w:rsidR="00E13319">
        <w:rPr>
          <w:rFonts w:ascii="Bahij Mitra" w:hAnsi="Bahij Mitra" w:cs="Bahij Mitra" w:hint="cs"/>
          <w:b/>
          <w:bCs/>
          <w:color w:val="EE0000"/>
          <w:sz w:val="28"/>
          <w:szCs w:val="28"/>
          <w:rtl/>
          <w:lang w:bidi="fa-IR"/>
        </w:rPr>
        <w:t xml:space="preserve"> </w:t>
      </w:r>
      <w:r w:rsidR="00E13319" w:rsidRPr="00E13319">
        <w:rPr>
          <w:rFonts w:ascii="Bahij Mitra" w:hAnsi="Bahij Mitra" w:cs="Bahij Mitra"/>
          <w:b/>
          <w:bCs/>
          <w:color w:val="EE0000"/>
          <w:sz w:val="28"/>
          <w:szCs w:val="28"/>
          <w:rtl/>
          <w:lang w:bidi="ps-AF"/>
        </w:rPr>
        <w:t>نامې فورمه د شرطپاڼې د نورو اړوندو فورمو ترڅنګ په بشپړه توګه ډکه، لاسلیک او مهر کړي او د خپل آفر سره یې وړاندې کړي</w:t>
      </w:r>
      <w:r w:rsidR="00E13319" w:rsidRPr="00E13319">
        <w:rPr>
          <w:rFonts w:ascii="Bahij Mitra" w:hAnsi="Bahij Mitra" w:cs="Bahij Mitra"/>
          <w:b/>
          <w:bCs/>
          <w:color w:val="EE0000"/>
          <w:sz w:val="28"/>
          <w:szCs w:val="28"/>
          <w:lang w:bidi="ps-AF"/>
        </w:rPr>
        <w:t>.</w:t>
      </w:r>
    </w:p>
    <w:sectPr w:rsidR="00B70B75" w:rsidRPr="00E13319" w:rsidSect="006C6BD7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Mitra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10"/>
    <w:rsid w:val="000501ED"/>
    <w:rsid w:val="00061EB8"/>
    <w:rsid w:val="00090281"/>
    <w:rsid w:val="0009748E"/>
    <w:rsid w:val="0009791E"/>
    <w:rsid w:val="000C0507"/>
    <w:rsid w:val="000C7FB5"/>
    <w:rsid w:val="000D1015"/>
    <w:rsid w:val="000E67FC"/>
    <w:rsid w:val="001324F1"/>
    <w:rsid w:val="00160515"/>
    <w:rsid w:val="0017148D"/>
    <w:rsid w:val="00177CB8"/>
    <w:rsid w:val="001B083E"/>
    <w:rsid w:val="001B71CE"/>
    <w:rsid w:val="001C567D"/>
    <w:rsid w:val="001C7D60"/>
    <w:rsid w:val="001D7912"/>
    <w:rsid w:val="00200BAE"/>
    <w:rsid w:val="002136A9"/>
    <w:rsid w:val="0022131D"/>
    <w:rsid w:val="00236638"/>
    <w:rsid w:val="00241861"/>
    <w:rsid w:val="00242E92"/>
    <w:rsid w:val="00263A49"/>
    <w:rsid w:val="0026643A"/>
    <w:rsid w:val="00290BF1"/>
    <w:rsid w:val="00290D73"/>
    <w:rsid w:val="002A22AC"/>
    <w:rsid w:val="002B50E1"/>
    <w:rsid w:val="002F2AAA"/>
    <w:rsid w:val="003002EF"/>
    <w:rsid w:val="00303A65"/>
    <w:rsid w:val="003121FD"/>
    <w:rsid w:val="00325C12"/>
    <w:rsid w:val="0033011F"/>
    <w:rsid w:val="003572E8"/>
    <w:rsid w:val="0037012C"/>
    <w:rsid w:val="00376F86"/>
    <w:rsid w:val="00377591"/>
    <w:rsid w:val="00384FD8"/>
    <w:rsid w:val="0038644F"/>
    <w:rsid w:val="00394100"/>
    <w:rsid w:val="003A5960"/>
    <w:rsid w:val="003D5F76"/>
    <w:rsid w:val="003E0D44"/>
    <w:rsid w:val="0041712F"/>
    <w:rsid w:val="00423982"/>
    <w:rsid w:val="0042410D"/>
    <w:rsid w:val="00444C3D"/>
    <w:rsid w:val="0044658A"/>
    <w:rsid w:val="0045064F"/>
    <w:rsid w:val="00454185"/>
    <w:rsid w:val="00465C47"/>
    <w:rsid w:val="00467D25"/>
    <w:rsid w:val="004977EE"/>
    <w:rsid w:val="004B5D19"/>
    <w:rsid w:val="004C5142"/>
    <w:rsid w:val="004E5FBF"/>
    <w:rsid w:val="004E66B8"/>
    <w:rsid w:val="004F252B"/>
    <w:rsid w:val="00501147"/>
    <w:rsid w:val="00501182"/>
    <w:rsid w:val="005255B1"/>
    <w:rsid w:val="00527292"/>
    <w:rsid w:val="00537B1C"/>
    <w:rsid w:val="00543DC5"/>
    <w:rsid w:val="00545C15"/>
    <w:rsid w:val="00556749"/>
    <w:rsid w:val="00563DFC"/>
    <w:rsid w:val="00581AB4"/>
    <w:rsid w:val="00591F3A"/>
    <w:rsid w:val="005A7CCE"/>
    <w:rsid w:val="005C089C"/>
    <w:rsid w:val="005C269B"/>
    <w:rsid w:val="005C76CF"/>
    <w:rsid w:val="005D2022"/>
    <w:rsid w:val="005E389B"/>
    <w:rsid w:val="00615841"/>
    <w:rsid w:val="00624034"/>
    <w:rsid w:val="006555B7"/>
    <w:rsid w:val="006612E7"/>
    <w:rsid w:val="00667D56"/>
    <w:rsid w:val="0068492F"/>
    <w:rsid w:val="00686970"/>
    <w:rsid w:val="006A0549"/>
    <w:rsid w:val="006C4450"/>
    <w:rsid w:val="006C6BD7"/>
    <w:rsid w:val="006F34AD"/>
    <w:rsid w:val="00701C1F"/>
    <w:rsid w:val="0070368E"/>
    <w:rsid w:val="00710C84"/>
    <w:rsid w:val="0072659D"/>
    <w:rsid w:val="0072663B"/>
    <w:rsid w:val="00740B7D"/>
    <w:rsid w:val="007532E4"/>
    <w:rsid w:val="007547E2"/>
    <w:rsid w:val="00756F59"/>
    <w:rsid w:val="00771699"/>
    <w:rsid w:val="007C4C8C"/>
    <w:rsid w:val="007F2BD1"/>
    <w:rsid w:val="00820310"/>
    <w:rsid w:val="00831A66"/>
    <w:rsid w:val="00833E36"/>
    <w:rsid w:val="00840C06"/>
    <w:rsid w:val="00845748"/>
    <w:rsid w:val="008663C6"/>
    <w:rsid w:val="0087641E"/>
    <w:rsid w:val="008771FE"/>
    <w:rsid w:val="008B4EC5"/>
    <w:rsid w:val="008B5F39"/>
    <w:rsid w:val="008D10E9"/>
    <w:rsid w:val="008F0D39"/>
    <w:rsid w:val="00900B52"/>
    <w:rsid w:val="00930536"/>
    <w:rsid w:val="009320DA"/>
    <w:rsid w:val="00947BDB"/>
    <w:rsid w:val="009576D3"/>
    <w:rsid w:val="00973F39"/>
    <w:rsid w:val="00983C19"/>
    <w:rsid w:val="0099162D"/>
    <w:rsid w:val="0099212D"/>
    <w:rsid w:val="0099647C"/>
    <w:rsid w:val="009A0B9D"/>
    <w:rsid w:val="009A7752"/>
    <w:rsid w:val="009B0333"/>
    <w:rsid w:val="009B4522"/>
    <w:rsid w:val="009B473C"/>
    <w:rsid w:val="009B474B"/>
    <w:rsid w:val="009C7E3B"/>
    <w:rsid w:val="009E5C26"/>
    <w:rsid w:val="009F6A09"/>
    <w:rsid w:val="00A21AE5"/>
    <w:rsid w:val="00A2405D"/>
    <w:rsid w:val="00A267BB"/>
    <w:rsid w:val="00A2694F"/>
    <w:rsid w:val="00A32323"/>
    <w:rsid w:val="00A32D73"/>
    <w:rsid w:val="00A5034E"/>
    <w:rsid w:val="00A508A8"/>
    <w:rsid w:val="00A60FF8"/>
    <w:rsid w:val="00A910B6"/>
    <w:rsid w:val="00A91F40"/>
    <w:rsid w:val="00AB40D4"/>
    <w:rsid w:val="00AC7293"/>
    <w:rsid w:val="00AD6076"/>
    <w:rsid w:val="00AE21AC"/>
    <w:rsid w:val="00AE7BF9"/>
    <w:rsid w:val="00B14AB5"/>
    <w:rsid w:val="00B479BC"/>
    <w:rsid w:val="00B70B75"/>
    <w:rsid w:val="00B93638"/>
    <w:rsid w:val="00BA1671"/>
    <w:rsid w:val="00BB61F9"/>
    <w:rsid w:val="00BC18EA"/>
    <w:rsid w:val="00BC5E18"/>
    <w:rsid w:val="00BE5A97"/>
    <w:rsid w:val="00BE7F9D"/>
    <w:rsid w:val="00BF074F"/>
    <w:rsid w:val="00BF3D1C"/>
    <w:rsid w:val="00C0794F"/>
    <w:rsid w:val="00C1186E"/>
    <w:rsid w:val="00C3649D"/>
    <w:rsid w:val="00C62236"/>
    <w:rsid w:val="00C63B66"/>
    <w:rsid w:val="00C8276C"/>
    <w:rsid w:val="00C841A9"/>
    <w:rsid w:val="00C848AB"/>
    <w:rsid w:val="00C84B3C"/>
    <w:rsid w:val="00C84C4B"/>
    <w:rsid w:val="00C92FDB"/>
    <w:rsid w:val="00CA2B7E"/>
    <w:rsid w:val="00CA35B6"/>
    <w:rsid w:val="00CB33DA"/>
    <w:rsid w:val="00CC2DBC"/>
    <w:rsid w:val="00CE11DD"/>
    <w:rsid w:val="00CE122C"/>
    <w:rsid w:val="00D03A68"/>
    <w:rsid w:val="00D078EF"/>
    <w:rsid w:val="00D2354B"/>
    <w:rsid w:val="00D26875"/>
    <w:rsid w:val="00D44A89"/>
    <w:rsid w:val="00D466E1"/>
    <w:rsid w:val="00D64364"/>
    <w:rsid w:val="00D77D87"/>
    <w:rsid w:val="00D914AC"/>
    <w:rsid w:val="00D94E1C"/>
    <w:rsid w:val="00D971CB"/>
    <w:rsid w:val="00DA6B1B"/>
    <w:rsid w:val="00DD7ED5"/>
    <w:rsid w:val="00E13319"/>
    <w:rsid w:val="00E14A26"/>
    <w:rsid w:val="00E7182F"/>
    <w:rsid w:val="00E837BC"/>
    <w:rsid w:val="00ED1990"/>
    <w:rsid w:val="00ED3A5C"/>
    <w:rsid w:val="00EF5990"/>
    <w:rsid w:val="00F325FA"/>
    <w:rsid w:val="00F346B9"/>
    <w:rsid w:val="00F65B0D"/>
    <w:rsid w:val="00F74A4A"/>
    <w:rsid w:val="00F76663"/>
    <w:rsid w:val="00F900D4"/>
    <w:rsid w:val="00FA7D55"/>
    <w:rsid w:val="00FB1AC3"/>
    <w:rsid w:val="00FD0EBB"/>
    <w:rsid w:val="00FE6558"/>
    <w:rsid w:val="00FE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8980"/>
  <w15:docId w15:val="{631B38F9-AB97-4A11-A809-BF26F6F7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B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310"/>
    <w:rPr>
      <w:color w:val="0000FF" w:themeColor="hyperlink"/>
      <w:u w:val="single"/>
    </w:rPr>
  </w:style>
  <w:style w:type="paragraph" w:customStyle="1" w:styleId="i">
    <w:name w:val="(i)"/>
    <w:basedOn w:val="Normal"/>
    <w:semiHidden/>
    <w:rsid w:val="00394100"/>
    <w:pPr>
      <w:suppressAutoHyphens/>
      <w:spacing w:after="0" w:line="240" w:lineRule="auto"/>
      <w:jc w:val="both"/>
    </w:pPr>
    <w:rPr>
      <w:rFonts w:ascii="Tms Rmn" w:eastAsia="Times New Roman" w:hAnsi="Tms Rm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912"/>
    <w:rPr>
      <w:rFonts w:ascii="Segoe UI" w:hAnsi="Segoe UI" w:cs="Segoe UI"/>
      <w:sz w:val="18"/>
      <w:szCs w:val="18"/>
    </w:rPr>
  </w:style>
  <w:style w:type="paragraph" w:styleId="NormalIndent">
    <w:name w:val="Normal Indent"/>
    <w:basedOn w:val="Normal"/>
    <w:rsid w:val="004506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96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attaullah.nang</dc:creator>
  <cp:lastModifiedBy>Shaker Muradi</cp:lastModifiedBy>
  <cp:revision>69</cp:revision>
  <cp:lastPrinted>2026-08-31T10:00:00Z</cp:lastPrinted>
  <dcterms:created xsi:type="dcterms:W3CDTF">2023-12-07T06:34:00Z</dcterms:created>
  <dcterms:modified xsi:type="dcterms:W3CDTF">2026-08-31T10:00:00Z</dcterms:modified>
</cp:coreProperties>
</file>